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B7" w:rsidRPr="00301BAB" w:rsidRDefault="00A25AB7" w:rsidP="00A25AB7">
      <w:pPr>
        <w:jc w:val="center"/>
        <w:rPr>
          <w:rFonts w:ascii="Verdana" w:hAnsi="Verdana" w:cs="Calibri"/>
          <w:b/>
          <w:highlight w:val="green"/>
        </w:rPr>
      </w:pPr>
      <w:r w:rsidRPr="00301BAB">
        <w:rPr>
          <w:rFonts w:ascii="Verdana" w:hAnsi="Verdana" w:cs="Calibri"/>
          <w:b/>
          <w:highlight w:val="green"/>
        </w:rPr>
        <w:t xml:space="preserve">DESTAQUES MEGAPIX </w:t>
      </w:r>
      <w:r w:rsidR="00F5374B">
        <w:rPr>
          <w:rFonts w:ascii="Verdana" w:hAnsi="Verdana" w:cs="Calibri"/>
          <w:b/>
          <w:highlight w:val="green"/>
        </w:rPr>
        <w:t>21 a 27</w:t>
      </w:r>
      <w:r>
        <w:rPr>
          <w:rFonts w:ascii="Verdana" w:hAnsi="Verdana" w:cs="Calibri"/>
          <w:b/>
          <w:highlight w:val="green"/>
        </w:rPr>
        <w:t xml:space="preserve"> de maio   </w:t>
      </w:r>
    </w:p>
    <w:p w:rsidR="00A25AB7" w:rsidRDefault="00A25AB7" w:rsidP="00A25AB7">
      <w:pPr>
        <w:jc w:val="center"/>
        <w:rPr>
          <w:rFonts w:ascii="Verdana" w:hAnsi="Verdana"/>
          <w:b/>
          <w:bCs/>
        </w:rPr>
      </w:pPr>
    </w:p>
    <w:p w:rsidR="00A25AB7" w:rsidRPr="00FC60A1" w:rsidRDefault="00F5374B" w:rsidP="00A25AB7">
      <w:pPr>
        <w:tabs>
          <w:tab w:val="left" w:pos="1005"/>
        </w:tabs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True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Lies</w:t>
      </w:r>
      <w:proofErr w:type="spellEnd"/>
    </w:p>
    <w:p w:rsidR="00A25AB7" w:rsidRPr="00F5374B" w:rsidRDefault="00A25AB7" w:rsidP="00A25AB7">
      <w:pPr>
        <w:tabs>
          <w:tab w:val="left" w:pos="1005"/>
        </w:tabs>
        <w:jc w:val="center"/>
        <w:rPr>
          <w:rFonts w:ascii="Verdana" w:hAnsi="Verdana"/>
        </w:rPr>
      </w:pPr>
      <w:r w:rsidRPr="00D81184">
        <w:rPr>
          <w:rFonts w:ascii="Verdana" w:hAnsi="Verdana"/>
          <w:i/>
        </w:rPr>
        <w:t>(</w:t>
      </w:r>
      <w:proofErr w:type="spellStart"/>
      <w:r w:rsidR="00D81184" w:rsidRPr="00D81184">
        <w:rPr>
          <w:rFonts w:ascii="Verdana" w:hAnsi="Verdana"/>
          <w:i/>
        </w:rPr>
        <w:t>True</w:t>
      </w:r>
      <w:proofErr w:type="spellEnd"/>
      <w:r w:rsidR="00D81184" w:rsidRPr="00D81184">
        <w:rPr>
          <w:rFonts w:ascii="Verdana" w:hAnsi="Verdana"/>
          <w:i/>
        </w:rPr>
        <w:t xml:space="preserve"> </w:t>
      </w:r>
      <w:proofErr w:type="spellStart"/>
      <w:r w:rsidR="00D81184" w:rsidRPr="00D81184">
        <w:rPr>
          <w:rFonts w:ascii="Verdana" w:hAnsi="Verdana"/>
          <w:i/>
        </w:rPr>
        <w:t>Lies</w:t>
      </w:r>
      <w:proofErr w:type="spellEnd"/>
      <w:r w:rsidRPr="00F5374B">
        <w:rPr>
          <w:rFonts w:ascii="Verdana" w:hAnsi="Verdana"/>
        </w:rPr>
        <w:t>)</w:t>
      </w:r>
    </w:p>
    <w:p w:rsidR="00A25AB7" w:rsidRPr="00FC60A1" w:rsidRDefault="00A25AB7" w:rsidP="00A25AB7">
      <w:pPr>
        <w:tabs>
          <w:tab w:val="left" w:pos="1005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Segunda</w:t>
      </w:r>
      <w:r w:rsidRPr="00FC60A1">
        <w:rPr>
          <w:rFonts w:ascii="Verdana" w:hAnsi="Verdana"/>
          <w:b/>
        </w:rPr>
        <w:t xml:space="preserve">, dia </w:t>
      </w:r>
      <w:r w:rsidR="00F5374B">
        <w:rPr>
          <w:rFonts w:ascii="Verdana" w:hAnsi="Verdana"/>
          <w:b/>
        </w:rPr>
        <w:t>21</w:t>
      </w:r>
      <w:r w:rsidRPr="00FC60A1">
        <w:rPr>
          <w:rFonts w:ascii="Verdana" w:hAnsi="Verdana"/>
          <w:b/>
        </w:rPr>
        <w:t xml:space="preserve">, às </w:t>
      </w:r>
      <w:r w:rsidR="00F5374B">
        <w:rPr>
          <w:rFonts w:ascii="Verdana" w:hAnsi="Verdana"/>
          <w:b/>
        </w:rPr>
        <w:t>22:30</w:t>
      </w:r>
    </w:p>
    <w:p w:rsidR="00FC1A88" w:rsidRDefault="00F5374B" w:rsidP="00A25AB7">
      <w:pPr>
        <w:tabs>
          <w:tab w:val="left" w:pos="1005"/>
        </w:tabs>
        <w:rPr>
          <w:rFonts w:ascii="Verdana" w:hAnsi="Verdana"/>
          <w:bCs/>
        </w:rPr>
      </w:pPr>
      <w:r w:rsidRPr="00F5374B">
        <w:rPr>
          <w:rFonts w:ascii="Verdana" w:hAnsi="Verdana"/>
          <w:bCs/>
        </w:rPr>
        <w:t xml:space="preserve">O agente secreto Harry </w:t>
      </w:r>
      <w:proofErr w:type="spellStart"/>
      <w:r w:rsidRPr="00F5374B">
        <w:rPr>
          <w:rFonts w:ascii="Verdana" w:hAnsi="Verdana"/>
          <w:bCs/>
        </w:rPr>
        <w:t>Tasker</w:t>
      </w:r>
      <w:proofErr w:type="spellEnd"/>
      <w:r w:rsidRPr="00F5374B">
        <w:rPr>
          <w:rFonts w:ascii="Verdana" w:hAnsi="Verdana"/>
          <w:bCs/>
        </w:rPr>
        <w:t xml:space="preserve"> leva uma vida dupla. Quando um terrorista ameaça o </w:t>
      </w:r>
      <w:r w:rsidR="004E689D">
        <w:rPr>
          <w:rFonts w:ascii="Verdana" w:hAnsi="Verdana"/>
          <w:bCs/>
        </w:rPr>
        <w:t xml:space="preserve">país, </w:t>
      </w:r>
      <w:r w:rsidR="00E86A9C">
        <w:rPr>
          <w:rFonts w:ascii="Verdana" w:hAnsi="Verdana"/>
          <w:bCs/>
        </w:rPr>
        <w:t>ele</w:t>
      </w:r>
      <w:r w:rsidR="004E689D">
        <w:rPr>
          <w:rFonts w:ascii="Verdana" w:hAnsi="Verdana"/>
          <w:bCs/>
        </w:rPr>
        <w:t xml:space="preserve"> </w:t>
      </w:r>
      <w:r w:rsidR="00E86A9C">
        <w:rPr>
          <w:rFonts w:ascii="Verdana" w:hAnsi="Verdana"/>
          <w:bCs/>
        </w:rPr>
        <w:t xml:space="preserve">tenta manter </w:t>
      </w:r>
      <w:r w:rsidRPr="00F5374B">
        <w:rPr>
          <w:rFonts w:ascii="Verdana" w:hAnsi="Verdana"/>
          <w:bCs/>
        </w:rPr>
        <w:t xml:space="preserve">sua vida conjugal cotidiana </w:t>
      </w:r>
      <w:r w:rsidR="00E86A9C">
        <w:rPr>
          <w:rFonts w:ascii="Verdana" w:hAnsi="Verdana"/>
          <w:bCs/>
        </w:rPr>
        <w:t xml:space="preserve">enquanto trabalha </w:t>
      </w:r>
      <w:r w:rsidR="004435B2">
        <w:rPr>
          <w:rFonts w:ascii="Verdana" w:hAnsi="Verdana"/>
          <w:bCs/>
        </w:rPr>
        <w:t>para evitar u</w:t>
      </w:r>
      <w:bookmarkStart w:id="0" w:name="_GoBack"/>
      <w:bookmarkEnd w:id="0"/>
      <w:r w:rsidRPr="00F5374B">
        <w:rPr>
          <w:rFonts w:ascii="Verdana" w:hAnsi="Verdana"/>
          <w:bCs/>
        </w:rPr>
        <w:t xml:space="preserve">m </w:t>
      </w:r>
      <w:r w:rsidR="004435B2">
        <w:rPr>
          <w:rFonts w:ascii="Verdana" w:hAnsi="Verdana"/>
          <w:bCs/>
        </w:rPr>
        <w:t xml:space="preserve">grande </w:t>
      </w:r>
      <w:r w:rsidRPr="00F5374B">
        <w:rPr>
          <w:rFonts w:ascii="Verdana" w:hAnsi="Verdana"/>
          <w:bCs/>
        </w:rPr>
        <w:t xml:space="preserve">ataque </w:t>
      </w:r>
      <w:r w:rsidR="004435B2">
        <w:rPr>
          <w:rFonts w:ascii="Verdana" w:hAnsi="Verdana"/>
          <w:bCs/>
        </w:rPr>
        <w:t xml:space="preserve">nacional. </w:t>
      </w:r>
    </w:p>
    <w:p w:rsidR="00A25AB7" w:rsidRPr="00222103" w:rsidRDefault="00A25AB7" w:rsidP="00A25AB7">
      <w:pPr>
        <w:tabs>
          <w:tab w:val="left" w:pos="1005"/>
        </w:tabs>
        <w:rPr>
          <w:rFonts w:ascii="Verdana" w:hAnsi="Verdana"/>
          <w:b/>
        </w:rPr>
      </w:pPr>
      <w:r w:rsidRPr="00222103">
        <w:rPr>
          <w:rFonts w:ascii="Verdana" w:hAnsi="Verdana"/>
          <w:b/>
        </w:rPr>
        <w:t xml:space="preserve">Direção: </w:t>
      </w:r>
      <w:r w:rsidR="00F5374B" w:rsidRPr="00222103">
        <w:rPr>
          <w:rFonts w:ascii="Verdana" w:hAnsi="Verdana"/>
          <w:bCs/>
        </w:rPr>
        <w:t>James Cameron.</w:t>
      </w:r>
    </w:p>
    <w:p w:rsidR="00A25AB7" w:rsidRPr="00222103" w:rsidRDefault="00A25AB7" w:rsidP="00A25AB7">
      <w:pPr>
        <w:tabs>
          <w:tab w:val="left" w:pos="1005"/>
        </w:tabs>
        <w:rPr>
          <w:rFonts w:ascii="Verdana" w:hAnsi="Verdana"/>
        </w:rPr>
      </w:pPr>
      <w:r w:rsidRPr="00222103">
        <w:rPr>
          <w:rFonts w:ascii="Verdana" w:hAnsi="Verdana"/>
          <w:b/>
        </w:rPr>
        <w:t xml:space="preserve">Elenco: </w:t>
      </w:r>
      <w:r w:rsidR="00FC45BB" w:rsidRPr="00222103">
        <w:rPr>
          <w:rFonts w:ascii="Verdana" w:hAnsi="Verdana"/>
          <w:bCs/>
        </w:rPr>
        <w:t>Bill Paxton, Jamie Lee Curtis e</w:t>
      </w:r>
      <w:r w:rsidR="00F5374B" w:rsidRPr="00222103">
        <w:rPr>
          <w:rFonts w:ascii="Verdana" w:hAnsi="Verdana"/>
          <w:bCs/>
        </w:rPr>
        <w:t xml:space="preserve"> Arnold Schwarzenegger.</w:t>
      </w:r>
    </w:p>
    <w:p w:rsidR="00A25AB7" w:rsidRDefault="00F5374B" w:rsidP="003D3B8A">
      <w:pPr>
        <w:tabs>
          <w:tab w:val="left" w:pos="1005"/>
        </w:tabs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EUA, 1994. Ação. </w:t>
      </w:r>
      <w:r w:rsidR="00D81184">
        <w:rPr>
          <w:rFonts w:ascii="Verdana" w:hAnsi="Verdana"/>
        </w:rPr>
        <w:t>139</w:t>
      </w:r>
      <w:r>
        <w:rPr>
          <w:rFonts w:ascii="Verdana" w:hAnsi="Verdana"/>
        </w:rPr>
        <w:t xml:space="preserve"> min. 14</w:t>
      </w:r>
      <w:r w:rsidR="00A25AB7" w:rsidRPr="00FC60A1">
        <w:rPr>
          <w:rFonts w:ascii="Verdana" w:hAnsi="Verdana"/>
        </w:rPr>
        <w:t xml:space="preserve"> anos.</w:t>
      </w:r>
    </w:p>
    <w:p w:rsidR="00A25AB7" w:rsidRDefault="00A25AB7" w:rsidP="00A25AB7">
      <w:pPr>
        <w:jc w:val="center"/>
        <w:rPr>
          <w:rFonts w:ascii="Verdana" w:hAnsi="Verdana"/>
          <w:b/>
          <w:bCs/>
        </w:rPr>
      </w:pPr>
    </w:p>
    <w:p w:rsidR="00A25AB7" w:rsidRDefault="00F5374B" w:rsidP="00A25AB7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Titanic</w:t>
      </w:r>
      <w:r w:rsidR="00A25AB7" w:rsidRPr="009A6561">
        <w:rPr>
          <w:rFonts w:ascii="Verdana" w:hAnsi="Verdana"/>
          <w:b/>
          <w:bCs/>
        </w:rPr>
        <w:t xml:space="preserve"> </w:t>
      </w:r>
      <w:r w:rsidR="00A25AB7">
        <w:rPr>
          <w:rFonts w:ascii="Verdana" w:hAnsi="Verdana"/>
          <w:b/>
          <w:bCs/>
        </w:rPr>
        <w:br/>
      </w:r>
      <w:r w:rsidR="00A25AB7" w:rsidRPr="00B710D0">
        <w:rPr>
          <w:rFonts w:ascii="Verdana" w:hAnsi="Verdana"/>
          <w:bCs/>
          <w:i/>
        </w:rPr>
        <w:t>(</w:t>
      </w:r>
      <w:r w:rsidR="00D81184">
        <w:rPr>
          <w:rFonts w:ascii="Verdana" w:hAnsi="Verdana"/>
          <w:bCs/>
          <w:i/>
        </w:rPr>
        <w:t>Titanic</w:t>
      </w:r>
      <w:r w:rsidR="00A25AB7" w:rsidRPr="00B710D0">
        <w:rPr>
          <w:rFonts w:ascii="Verdana" w:hAnsi="Verdana"/>
          <w:bCs/>
          <w:i/>
        </w:rPr>
        <w:t>)</w:t>
      </w:r>
      <w:r w:rsidR="00A25AB7">
        <w:rPr>
          <w:rFonts w:ascii="Verdana" w:hAnsi="Verdana"/>
          <w:b/>
          <w:bCs/>
        </w:rPr>
        <w:t xml:space="preserve">  </w:t>
      </w:r>
    </w:p>
    <w:p w:rsidR="00A25AB7" w:rsidRPr="00301BAB" w:rsidRDefault="00F5374B" w:rsidP="00A25AB7">
      <w:pPr>
        <w:jc w:val="center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Quinta, dia 24</w:t>
      </w:r>
      <w:r w:rsidR="00A25AB7" w:rsidRPr="00301BAB">
        <w:rPr>
          <w:rFonts w:ascii="Verdana" w:eastAsia="Calibri" w:hAnsi="Verdana" w:cs="Calibri"/>
          <w:b/>
        </w:rPr>
        <w:t xml:space="preserve">, às </w:t>
      </w:r>
      <w:r>
        <w:rPr>
          <w:rFonts w:ascii="Verdana" w:eastAsia="Calibri" w:hAnsi="Verdana" w:cs="Calibri"/>
          <w:b/>
        </w:rPr>
        <w:t>22:30</w:t>
      </w:r>
    </w:p>
    <w:p w:rsidR="00F5374B" w:rsidRDefault="00F5374B" w:rsidP="00A25AB7">
      <w:pPr>
        <w:rPr>
          <w:rFonts w:ascii="Verdana" w:hAnsi="Verdana"/>
        </w:rPr>
      </w:pPr>
      <w:r w:rsidRPr="00F5374B">
        <w:rPr>
          <w:rFonts w:ascii="Verdana" w:hAnsi="Verdana"/>
        </w:rPr>
        <w:t>A bordo do luxuoso transatlântico</w:t>
      </w:r>
      <w:r w:rsidR="00E86A9C">
        <w:rPr>
          <w:rFonts w:ascii="Verdana" w:hAnsi="Verdana"/>
        </w:rPr>
        <w:t xml:space="preserve"> Titanic</w:t>
      </w:r>
      <w:r w:rsidRPr="00F5374B">
        <w:rPr>
          <w:rFonts w:ascii="Verdana" w:hAnsi="Verdana"/>
        </w:rPr>
        <w:t xml:space="preserve">, </w:t>
      </w:r>
      <w:r w:rsidR="00E86A9C">
        <w:rPr>
          <w:rFonts w:ascii="Verdana" w:hAnsi="Verdana"/>
        </w:rPr>
        <w:t xml:space="preserve">a jovem </w:t>
      </w:r>
      <w:r w:rsidRPr="00F5374B">
        <w:rPr>
          <w:rFonts w:ascii="Verdana" w:hAnsi="Verdana"/>
        </w:rPr>
        <w:t>Rose</w:t>
      </w:r>
      <w:r w:rsidR="00E86A9C">
        <w:rPr>
          <w:rFonts w:ascii="Verdana" w:hAnsi="Verdana"/>
        </w:rPr>
        <w:t xml:space="preserve"> está em crise por ter sido forçada pela mãe a ficar noiva de um milionário. No navio ela </w:t>
      </w:r>
      <w:r w:rsidRPr="00F5374B">
        <w:rPr>
          <w:rFonts w:ascii="Verdana" w:hAnsi="Verdana"/>
        </w:rPr>
        <w:t>conhece Jack, um artista pobre e ave</w:t>
      </w:r>
      <w:r w:rsidR="004E689D">
        <w:rPr>
          <w:rFonts w:ascii="Verdana" w:hAnsi="Verdana"/>
        </w:rPr>
        <w:t xml:space="preserve">ntureiro, </w:t>
      </w:r>
      <w:r w:rsidR="00E86A9C">
        <w:rPr>
          <w:rFonts w:ascii="Verdana" w:hAnsi="Verdana"/>
        </w:rPr>
        <w:t xml:space="preserve">por quem </w:t>
      </w:r>
      <w:r w:rsidR="004E689D">
        <w:rPr>
          <w:rFonts w:ascii="Verdana" w:hAnsi="Verdana"/>
        </w:rPr>
        <w:t>se apaixona</w:t>
      </w:r>
      <w:r w:rsidR="00E86A9C">
        <w:rPr>
          <w:rFonts w:ascii="Verdana" w:hAnsi="Verdana"/>
        </w:rPr>
        <w:t xml:space="preserve"> perdidamente</w:t>
      </w:r>
      <w:r w:rsidR="004E689D">
        <w:rPr>
          <w:rFonts w:ascii="Verdana" w:hAnsi="Verdana"/>
        </w:rPr>
        <w:t xml:space="preserve">. </w:t>
      </w:r>
      <w:r w:rsidR="00E86A9C">
        <w:rPr>
          <w:rFonts w:ascii="Verdana" w:hAnsi="Verdana"/>
        </w:rPr>
        <w:t xml:space="preserve">Os dois </w:t>
      </w:r>
      <w:r w:rsidRPr="00F5374B">
        <w:rPr>
          <w:rFonts w:ascii="Verdana" w:hAnsi="Verdana"/>
        </w:rPr>
        <w:t>terão que enfrentar um desafio ainda maior que o preconceito social</w:t>
      </w:r>
      <w:r w:rsidR="00E86A9C">
        <w:rPr>
          <w:rFonts w:ascii="Verdana" w:hAnsi="Verdana"/>
        </w:rPr>
        <w:t xml:space="preserve">: </w:t>
      </w:r>
      <w:r w:rsidRPr="00F5374B">
        <w:rPr>
          <w:rFonts w:ascii="Verdana" w:hAnsi="Verdana"/>
        </w:rPr>
        <w:t>o destino trágico do navio.</w:t>
      </w:r>
    </w:p>
    <w:p w:rsidR="00A25AB7" w:rsidRPr="00F5374B" w:rsidRDefault="00A25AB7" w:rsidP="00A25AB7">
      <w:pPr>
        <w:rPr>
          <w:rFonts w:ascii="Verdana" w:hAnsi="Verdana"/>
        </w:rPr>
      </w:pPr>
      <w:r w:rsidRPr="00EC5528">
        <w:rPr>
          <w:rFonts w:ascii="Verdana" w:hAnsi="Verdana"/>
          <w:b/>
          <w:bCs/>
        </w:rPr>
        <w:t>Direção</w:t>
      </w:r>
      <w:r w:rsidRPr="00F5374B">
        <w:rPr>
          <w:rFonts w:ascii="Verdana" w:hAnsi="Verdana"/>
          <w:b/>
          <w:bCs/>
        </w:rPr>
        <w:t>:</w:t>
      </w:r>
      <w:r w:rsidRPr="00F5374B">
        <w:rPr>
          <w:rFonts w:ascii="Verdana" w:hAnsi="Verdana"/>
        </w:rPr>
        <w:t xml:space="preserve"> </w:t>
      </w:r>
      <w:r w:rsidR="00F5374B" w:rsidRPr="00F5374B">
        <w:rPr>
          <w:rFonts w:ascii="Verdana" w:hAnsi="Verdana"/>
        </w:rPr>
        <w:t xml:space="preserve">James Cameron. </w:t>
      </w:r>
      <w:r w:rsidRPr="00F5374B">
        <w:rPr>
          <w:rFonts w:ascii="Verdana" w:hAnsi="Verdana"/>
        </w:rPr>
        <w:t xml:space="preserve"> </w:t>
      </w:r>
    </w:p>
    <w:p w:rsidR="00A25AB7" w:rsidRPr="00F5374B" w:rsidRDefault="00A25AB7" w:rsidP="00A25AB7">
      <w:pPr>
        <w:rPr>
          <w:rFonts w:ascii="Verdana" w:hAnsi="Verdana"/>
        </w:rPr>
      </w:pPr>
      <w:r w:rsidRPr="00F5374B">
        <w:rPr>
          <w:rFonts w:ascii="Verdana" w:hAnsi="Verdana"/>
          <w:b/>
          <w:bCs/>
        </w:rPr>
        <w:t>Elenco:</w:t>
      </w:r>
      <w:r w:rsidRPr="00F5374B">
        <w:rPr>
          <w:rFonts w:ascii="Verdana" w:hAnsi="Verdana"/>
        </w:rPr>
        <w:t xml:space="preserve"> </w:t>
      </w:r>
      <w:r w:rsidR="00F5374B" w:rsidRPr="00F5374B">
        <w:rPr>
          <w:rFonts w:ascii="Verdana" w:hAnsi="Verdana"/>
        </w:rPr>
        <w:t>Le</w:t>
      </w:r>
      <w:r w:rsidR="00FC45BB">
        <w:rPr>
          <w:rFonts w:ascii="Verdana" w:hAnsi="Verdana"/>
        </w:rPr>
        <w:t xml:space="preserve">onardo </w:t>
      </w:r>
      <w:proofErr w:type="spellStart"/>
      <w:r w:rsidR="00FC45BB">
        <w:rPr>
          <w:rFonts w:ascii="Verdana" w:hAnsi="Verdana"/>
        </w:rPr>
        <w:t>Dicaprio</w:t>
      </w:r>
      <w:proofErr w:type="spellEnd"/>
      <w:r w:rsidR="00FC45BB">
        <w:rPr>
          <w:rFonts w:ascii="Verdana" w:hAnsi="Verdana"/>
        </w:rPr>
        <w:t>, Kate Winslet e</w:t>
      </w:r>
      <w:r w:rsidR="00F5374B" w:rsidRPr="00F5374B">
        <w:rPr>
          <w:rFonts w:ascii="Verdana" w:hAnsi="Verdana"/>
        </w:rPr>
        <w:t xml:space="preserve"> Billy </w:t>
      </w:r>
      <w:proofErr w:type="spellStart"/>
      <w:r w:rsidR="00F5374B" w:rsidRPr="00F5374B">
        <w:rPr>
          <w:rFonts w:ascii="Verdana" w:hAnsi="Verdana"/>
        </w:rPr>
        <w:t>Zane</w:t>
      </w:r>
      <w:proofErr w:type="spellEnd"/>
      <w:r w:rsidR="00F5374B" w:rsidRPr="00F5374B">
        <w:rPr>
          <w:rFonts w:ascii="Verdana" w:hAnsi="Verdana"/>
        </w:rPr>
        <w:t>.</w:t>
      </w:r>
    </w:p>
    <w:p w:rsidR="00A25AB7" w:rsidRDefault="00F5374B" w:rsidP="00A25AB7">
      <w:pPr>
        <w:rPr>
          <w:rFonts w:ascii="Verdana" w:hAnsi="Verdana"/>
        </w:rPr>
      </w:pPr>
      <w:r w:rsidRPr="00F5374B">
        <w:rPr>
          <w:rFonts w:ascii="Verdana" w:hAnsi="Verdana"/>
        </w:rPr>
        <w:t>EUA, 1997</w:t>
      </w:r>
      <w:r w:rsidR="00A25AB7" w:rsidRPr="00F5374B">
        <w:rPr>
          <w:rFonts w:ascii="Verdana" w:hAnsi="Verdana"/>
        </w:rPr>
        <w:t>.</w:t>
      </w:r>
      <w:r w:rsidR="00D81184">
        <w:rPr>
          <w:rFonts w:ascii="Verdana" w:hAnsi="Verdana"/>
        </w:rPr>
        <w:t xml:space="preserve"> Romance. 191</w:t>
      </w:r>
      <w:r w:rsidRPr="00F5374B">
        <w:rPr>
          <w:rFonts w:ascii="Verdana" w:hAnsi="Verdana"/>
        </w:rPr>
        <w:t xml:space="preserve"> min. 14</w:t>
      </w:r>
      <w:r w:rsidR="00A25AB7" w:rsidRPr="00F5374B">
        <w:rPr>
          <w:rFonts w:ascii="Verdana" w:hAnsi="Verdana"/>
        </w:rPr>
        <w:t xml:space="preserve"> anos. </w:t>
      </w:r>
    </w:p>
    <w:p w:rsidR="004E689D" w:rsidRDefault="004E689D" w:rsidP="00A25AB7">
      <w:pPr>
        <w:rPr>
          <w:rFonts w:ascii="Verdana" w:hAnsi="Verdana"/>
        </w:rPr>
      </w:pPr>
    </w:p>
    <w:p w:rsidR="00A25AB7" w:rsidRPr="00FC60A1" w:rsidRDefault="004E689D" w:rsidP="00A25AB7">
      <w:pPr>
        <w:tabs>
          <w:tab w:val="left" w:pos="1005"/>
        </w:tabs>
        <w:jc w:val="center"/>
        <w:rPr>
          <w:rFonts w:ascii="Verdana" w:eastAsia="Calibri" w:hAnsi="Verdana" w:cs="Times New Roman"/>
          <w:b/>
          <w:bCs/>
          <w:snapToGrid w:val="0"/>
        </w:rPr>
      </w:pPr>
      <w:r>
        <w:rPr>
          <w:rFonts w:ascii="Verdana" w:eastAsia="Calibri" w:hAnsi="Verdana" w:cs="Times New Roman"/>
          <w:b/>
          <w:bCs/>
          <w:snapToGrid w:val="0"/>
        </w:rPr>
        <w:t xml:space="preserve">Gigantes de </w:t>
      </w:r>
      <w:r w:rsidR="003D3B8A">
        <w:rPr>
          <w:rFonts w:ascii="Verdana" w:eastAsia="Calibri" w:hAnsi="Verdana" w:cs="Times New Roman"/>
          <w:b/>
          <w:bCs/>
          <w:snapToGrid w:val="0"/>
        </w:rPr>
        <w:t>A</w:t>
      </w:r>
      <w:r>
        <w:rPr>
          <w:rFonts w:ascii="Verdana" w:eastAsia="Calibri" w:hAnsi="Verdana" w:cs="Times New Roman"/>
          <w:b/>
          <w:bCs/>
          <w:snapToGrid w:val="0"/>
        </w:rPr>
        <w:t>ço</w:t>
      </w:r>
    </w:p>
    <w:p w:rsidR="00A25AB7" w:rsidRDefault="00A25AB7" w:rsidP="00A25AB7">
      <w:pPr>
        <w:tabs>
          <w:tab w:val="left" w:pos="1005"/>
        </w:tabs>
        <w:jc w:val="center"/>
        <w:rPr>
          <w:rFonts w:ascii="Verdana" w:eastAsia="Calibri" w:hAnsi="Verdana" w:cs="Times New Roman"/>
          <w:bCs/>
          <w:snapToGrid w:val="0"/>
        </w:rPr>
      </w:pPr>
      <w:r w:rsidRPr="00FC60A1">
        <w:rPr>
          <w:rFonts w:ascii="Verdana" w:eastAsia="Calibri" w:hAnsi="Verdana" w:cs="Times New Roman"/>
          <w:bCs/>
          <w:snapToGrid w:val="0"/>
        </w:rPr>
        <w:t>(</w:t>
      </w:r>
      <w:r w:rsidR="004E689D" w:rsidRPr="004E689D">
        <w:rPr>
          <w:rFonts w:ascii="Verdana" w:eastAsia="Calibri" w:hAnsi="Verdana" w:cs="Times New Roman"/>
          <w:bCs/>
          <w:i/>
          <w:snapToGrid w:val="0"/>
        </w:rPr>
        <w:t>Real Steel</w:t>
      </w:r>
      <w:r w:rsidRPr="00FC60A1">
        <w:rPr>
          <w:rFonts w:ascii="Verdana" w:eastAsia="Calibri" w:hAnsi="Verdana" w:cs="Times New Roman"/>
          <w:bCs/>
          <w:snapToGrid w:val="0"/>
        </w:rPr>
        <w:t>)</w:t>
      </w:r>
    </w:p>
    <w:p w:rsidR="004E689D" w:rsidRPr="00FC60A1" w:rsidRDefault="004E689D" w:rsidP="00A25AB7">
      <w:pPr>
        <w:tabs>
          <w:tab w:val="left" w:pos="1005"/>
        </w:tabs>
        <w:jc w:val="center"/>
        <w:rPr>
          <w:rFonts w:ascii="Verdana" w:eastAsia="Calibri" w:hAnsi="Verdana" w:cs="Times New Roman"/>
          <w:bCs/>
          <w:snapToGrid w:val="0"/>
        </w:rPr>
      </w:pPr>
      <w:r w:rsidRPr="00B2751B">
        <w:rPr>
          <w:rFonts w:ascii="Verdana" w:hAnsi="Verdana"/>
          <w:b/>
          <w:bCs/>
          <w:highlight w:val="green"/>
        </w:rPr>
        <w:t>SESSÃO MEGAPIX</w:t>
      </w:r>
      <w:r w:rsidRPr="00EB2D79">
        <w:rPr>
          <w:rFonts w:ascii="Verdana" w:hAnsi="Verdana"/>
          <w:b/>
          <w:bCs/>
        </w:rPr>
        <w:t xml:space="preserve">  </w:t>
      </w:r>
    </w:p>
    <w:p w:rsidR="00A25AB7" w:rsidRDefault="004E689D" w:rsidP="00A25AB7">
      <w:pPr>
        <w:jc w:val="center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Sexta</w:t>
      </w:r>
      <w:r w:rsidR="00A25AB7" w:rsidRPr="00FC60A1">
        <w:rPr>
          <w:rFonts w:ascii="Verdana" w:eastAsia="Calibri" w:hAnsi="Verdana" w:cs="Calibri"/>
          <w:b/>
        </w:rPr>
        <w:t xml:space="preserve">, dia </w:t>
      </w:r>
      <w:r>
        <w:rPr>
          <w:rFonts w:ascii="Verdana" w:eastAsia="Calibri" w:hAnsi="Verdana" w:cs="Calibri"/>
          <w:b/>
        </w:rPr>
        <w:t>25</w:t>
      </w:r>
      <w:r w:rsidR="00A25AB7" w:rsidRPr="00FC60A1">
        <w:rPr>
          <w:rFonts w:ascii="Verdana" w:eastAsia="Calibri" w:hAnsi="Verdana" w:cs="Calibri"/>
          <w:b/>
        </w:rPr>
        <w:t xml:space="preserve">, às </w:t>
      </w:r>
      <w:r>
        <w:rPr>
          <w:rFonts w:ascii="Verdana" w:eastAsia="Calibri" w:hAnsi="Verdana" w:cs="Calibri"/>
          <w:b/>
        </w:rPr>
        <w:t>22:30</w:t>
      </w:r>
    </w:p>
    <w:p w:rsidR="002E25C9" w:rsidRPr="00FC60A1" w:rsidRDefault="002E25C9" w:rsidP="00A25AB7">
      <w:pPr>
        <w:jc w:val="center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Domingo, dia 27</w:t>
      </w:r>
      <w:r w:rsidR="00D81184">
        <w:rPr>
          <w:rFonts w:ascii="Verdana" w:eastAsia="Calibri" w:hAnsi="Verdana" w:cs="Calibri"/>
          <w:b/>
        </w:rPr>
        <w:t>, às 19:45</w:t>
      </w:r>
    </w:p>
    <w:p w:rsidR="00A25AB7" w:rsidRPr="004E689D" w:rsidRDefault="004E689D" w:rsidP="00A25AB7">
      <w:pPr>
        <w:tabs>
          <w:tab w:val="left" w:pos="1005"/>
        </w:tabs>
        <w:rPr>
          <w:rFonts w:ascii="Verdana" w:eastAsia="Calibri" w:hAnsi="Verdana" w:cs="Times New Roman"/>
          <w:bCs/>
          <w:snapToGrid w:val="0"/>
          <w:lang w:val="en-US"/>
        </w:rPr>
      </w:pPr>
      <w:r w:rsidRPr="004E689D">
        <w:rPr>
          <w:rFonts w:ascii="Verdana" w:hAnsi="Verdana"/>
        </w:rPr>
        <w:t>Em um futuro próximo, as máquinas substituem os homens no ringue</w:t>
      </w:r>
      <w:r w:rsidR="00E86A9C">
        <w:rPr>
          <w:rFonts w:ascii="Verdana" w:hAnsi="Verdana"/>
        </w:rPr>
        <w:t xml:space="preserve"> e a</w:t>
      </w:r>
      <w:r w:rsidRPr="004E689D">
        <w:rPr>
          <w:rFonts w:ascii="Verdana" w:hAnsi="Verdana"/>
        </w:rPr>
        <w:t xml:space="preserve">s lutas de boxe acontecem </w:t>
      </w:r>
      <w:r w:rsidR="00E86A9C">
        <w:rPr>
          <w:rFonts w:ascii="Verdana" w:hAnsi="Verdana"/>
        </w:rPr>
        <w:t xml:space="preserve">entre robôs de alta tecnologia. </w:t>
      </w:r>
      <w:r w:rsidRPr="004E689D">
        <w:rPr>
          <w:rFonts w:ascii="Verdana" w:hAnsi="Verdana"/>
        </w:rPr>
        <w:t>Charlie, um ex-lutador frustrado, não consegue se adaptar. Quando tudo parece perdido, ele se une ao filho para construir um competidor imbatível.</w:t>
      </w:r>
      <w:r w:rsidRPr="00FC60A1">
        <w:rPr>
          <w:rFonts w:ascii="Verdana" w:eastAsia="Calibri" w:hAnsi="Verdana" w:cs="Times New Roman"/>
          <w:b/>
          <w:bCs/>
          <w:snapToGrid w:val="0"/>
        </w:rPr>
        <w:t xml:space="preserve"> </w:t>
      </w:r>
      <w:r w:rsidR="00A25AB7" w:rsidRPr="004E689D">
        <w:rPr>
          <w:rFonts w:ascii="Verdana" w:eastAsia="Calibri" w:hAnsi="Verdana" w:cs="Times New Roman"/>
          <w:b/>
          <w:bCs/>
          <w:snapToGrid w:val="0"/>
          <w:lang w:val="en-US"/>
        </w:rPr>
        <w:t xml:space="preserve">Direção: </w:t>
      </w:r>
      <w:r w:rsidRPr="004E689D">
        <w:rPr>
          <w:rFonts w:ascii="Verdana" w:hAnsi="Verdana"/>
          <w:lang w:val="en-US"/>
        </w:rPr>
        <w:t>Shawn Levy</w:t>
      </w:r>
      <w:r w:rsidRPr="004E689D">
        <w:rPr>
          <w:rFonts w:ascii="Verdana" w:eastAsia="Calibri" w:hAnsi="Verdana" w:cs="Times New Roman"/>
          <w:bCs/>
          <w:snapToGrid w:val="0"/>
          <w:lang w:val="en-US"/>
        </w:rPr>
        <w:t>.</w:t>
      </w:r>
    </w:p>
    <w:p w:rsidR="00A25AB7" w:rsidRPr="004E689D" w:rsidRDefault="00A25AB7" w:rsidP="00A25AB7">
      <w:pPr>
        <w:tabs>
          <w:tab w:val="left" w:pos="1005"/>
        </w:tabs>
        <w:rPr>
          <w:rFonts w:ascii="Verdana" w:eastAsia="Calibri" w:hAnsi="Verdana" w:cs="Times New Roman"/>
          <w:bCs/>
          <w:snapToGrid w:val="0"/>
          <w:lang w:val="en-US"/>
        </w:rPr>
      </w:pPr>
      <w:proofErr w:type="spellStart"/>
      <w:r w:rsidRPr="004E689D">
        <w:rPr>
          <w:rFonts w:ascii="Verdana" w:eastAsia="Calibri" w:hAnsi="Verdana" w:cs="Times New Roman"/>
          <w:b/>
          <w:bCs/>
          <w:snapToGrid w:val="0"/>
          <w:lang w:val="en-US"/>
        </w:rPr>
        <w:t>Elenco</w:t>
      </w:r>
      <w:proofErr w:type="spellEnd"/>
      <w:r w:rsidRPr="004E689D">
        <w:rPr>
          <w:rFonts w:ascii="Verdana" w:eastAsia="Calibri" w:hAnsi="Verdana" w:cs="Times New Roman"/>
          <w:b/>
          <w:bCs/>
          <w:snapToGrid w:val="0"/>
          <w:lang w:val="en-US"/>
        </w:rPr>
        <w:t>:</w:t>
      </w:r>
      <w:r w:rsidRPr="004E689D">
        <w:rPr>
          <w:rFonts w:ascii="Verdana" w:eastAsia="Calibri" w:hAnsi="Verdana" w:cs="Times New Roman"/>
          <w:bCs/>
          <w:snapToGrid w:val="0"/>
          <w:lang w:val="en-US"/>
        </w:rPr>
        <w:t xml:space="preserve"> </w:t>
      </w:r>
      <w:r w:rsidR="00FC45BB">
        <w:rPr>
          <w:rFonts w:ascii="Verdana" w:hAnsi="Verdana"/>
          <w:lang w:val="en-US"/>
        </w:rPr>
        <w:t xml:space="preserve">Hugh </w:t>
      </w:r>
      <w:proofErr w:type="spellStart"/>
      <w:r w:rsidR="00FC45BB">
        <w:rPr>
          <w:rFonts w:ascii="Verdana" w:hAnsi="Verdana"/>
          <w:lang w:val="en-US"/>
        </w:rPr>
        <w:t>Jackman</w:t>
      </w:r>
      <w:proofErr w:type="spellEnd"/>
      <w:r w:rsidR="00FC45BB">
        <w:rPr>
          <w:rFonts w:ascii="Verdana" w:hAnsi="Verdana"/>
          <w:lang w:val="en-US"/>
        </w:rPr>
        <w:t>, Evangeline Lilly e</w:t>
      </w:r>
      <w:r w:rsidR="004E689D" w:rsidRPr="004E689D">
        <w:rPr>
          <w:rFonts w:ascii="Verdana" w:hAnsi="Verdana"/>
          <w:lang w:val="en-US"/>
        </w:rPr>
        <w:t xml:space="preserve"> Dakota </w:t>
      </w:r>
      <w:proofErr w:type="spellStart"/>
      <w:r w:rsidR="004E689D" w:rsidRPr="004E689D">
        <w:rPr>
          <w:rFonts w:ascii="Verdana" w:hAnsi="Verdana"/>
          <w:lang w:val="en-US"/>
        </w:rPr>
        <w:t>Goyo</w:t>
      </w:r>
      <w:proofErr w:type="spellEnd"/>
      <w:r w:rsidR="004E689D" w:rsidRPr="004E689D">
        <w:rPr>
          <w:rFonts w:ascii="Verdana" w:hAnsi="Verdana"/>
          <w:lang w:val="en-US"/>
        </w:rPr>
        <w:t>.</w:t>
      </w:r>
    </w:p>
    <w:p w:rsidR="004E689D" w:rsidRDefault="00FC45BB" w:rsidP="003D3B8A">
      <w:pPr>
        <w:tabs>
          <w:tab w:val="left" w:pos="1005"/>
        </w:tabs>
        <w:rPr>
          <w:rFonts w:ascii="Verdana" w:hAnsi="Verdana"/>
        </w:rPr>
      </w:pPr>
      <w:r>
        <w:rPr>
          <w:rFonts w:ascii="Verdana" w:eastAsia="Calibri" w:hAnsi="Verdana" w:cs="Times New Roman"/>
          <w:bCs/>
          <w:snapToGrid w:val="0"/>
        </w:rPr>
        <w:t>IND</w:t>
      </w:r>
      <w:r w:rsidR="003D3B8A">
        <w:rPr>
          <w:rFonts w:ascii="Verdana" w:eastAsia="Calibri" w:hAnsi="Verdana" w:cs="Times New Roman"/>
          <w:bCs/>
          <w:snapToGrid w:val="0"/>
        </w:rPr>
        <w:t xml:space="preserve"> e</w:t>
      </w:r>
      <w:r w:rsidR="00D81184">
        <w:rPr>
          <w:rFonts w:ascii="Verdana" w:eastAsia="Calibri" w:hAnsi="Verdana" w:cs="Times New Roman"/>
          <w:bCs/>
          <w:snapToGrid w:val="0"/>
        </w:rPr>
        <w:t xml:space="preserve"> </w:t>
      </w:r>
      <w:r>
        <w:rPr>
          <w:rFonts w:ascii="Verdana" w:eastAsia="Calibri" w:hAnsi="Verdana" w:cs="Times New Roman"/>
          <w:bCs/>
          <w:snapToGrid w:val="0"/>
        </w:rPr>
        <w:t>EUA</w:t>
      </w:r>
      <w:r w:rsidR="00D81184">
        <w:rPr>
          <w:rFonts w:ascii="Verdana" w:eastAsia="Calibri" w:hAnsi="Verdana" w:cs="Times New Roman"/>
          <w:bCs/>
          <w:snapToGrid w:val="0"/>
        </w:rPr>
        <w:t>, 2011. Ação. 12</w:t>
      </w:r>
      <w:r w:rsidR="004E689D">
        <w:rPr>
          <w:rFonts w:ascii="Verdana" w:eastAsia="Calibri" w:hAnsi="Verdana" w:cs="Times New Roman"/>
          <w:bCs/>
          <w:snapToGrid w:val="0"/>
        </w:rPr>
        <w:t>2 min. 10</w:t>
      </w:r>
      <w:r w:rsidR="00A25AB7" w:rsidRPr="00FC60A1">
        <w:rPr>
          <w:rFonts w:ascii="Verdana" w:eastAsia="Calibri" w:hAnsi="Verdana" w:cs="Times New Roman"/>
          <w:bCs/>
          <w:snapToGrid w:val="0"/>
        </w:rPr>
        <w:t xml:space="preserve"> anos.</w:t>
      </w:r>
      <w:r w:rsidR="004E689D" w:rsidRPr="004E689D">
        <w:rPr>
          <w:rFonts w:ascii="Verdana" w:hAnsi="Verdana"/>
        </w:rPr>
        <w:tab/>
      </w:r>
    </w:p>
    <w:p w:rsidR="00A25AB7" w:rsidRDefault="00A25AB7" w:rsidP="00A25AB7">
      <w:pPr>
        <w:rPr>
          <w:rFonts w:ascii="Verdana" w:hAnsi="Verdana"/>
          <w:bCs/>
        </w:rPr>
      </w:pPr>
      <w:r w:rsidRPr="009B58DE">
        <w:rPr>
          <w:rFonts w:ascii="Verdana" w:hAnsi="Verdana"/>
          <w:color w:val="FF0000"/>
        </w:rPr>
        <w:tab/>
      </w:r>
    </w:p>
    <w:p w:rsidR="00A25AB7" w:rsidRPr="00403B7D" w:rsidRDefault="00403B7D" w:rsidP="00403B7D">
      <w:pPr>
        <w:jc w:val="center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Tron</w:t>
      </w:r>
      <w:proofErr w:type="spellEnd"/>
      <w:r w:rsidR="0008092B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- O Legado</w:t>
      </w:r>
      <w:r w:rsidR="00A25AB7" w:rsidRPr="00B2751B">
        <w:rPr>
          <w:rFonts w:ascii="Verdana" w:hAnsi="Verdana"/>
          <w:b/>
          <w:bCs/>
        </w:rPr>
        <w:t xml:space="preserve"> </w:t>
      </w:r>
      <w:r w:rsidR="00A25AB7" w:rsidRPr="00EB2D79">
        <w:rPr>
          <w:rFonts w:ascii="Verdana" w:hAnsi="Verdana"/>
          <w:b/>
          <w:bCs/>
        </w:rPr>
        <w:br/>
      </w:r>
      <w:r w:rsidR="00A25AB7" w:rsidRPr="00EB2D79">
        <w:rPr>
          <w:rFonts w:ascii="Verdana" w:hAnsi="Verdana"/>
          <w:bCs/>
          <w:i/>
        </w:rPr>
        <w:t>(</w:t>
      </w:r>
      <w:proofErr w:type="spellStart"/>
      <w:r w:rsidRPr="00403B7D">
        <w:rPr>
          <w:rFonts w:ascii="Verdana" w:hAnsi="Verdana"/>
          <w:bCs/>
          <w:i/>
        </w:rPr>
        <w:t>Tron</w:t>
      </w:r>
      <w:proofErr w:type="spellEnd"/>
      <w:r w:rsidRPr="00403B7D">
        <w:rPr>
          <w:rFonts w:ascii="Verdana" w:hAnsi="Verdana"/>
          <w:bCs/>
          <w:i/>
        </w:rPr>
        <w:t xml:space="preserve">: </w:t>
      </w:r>
      <w:proofErr w:type="spellStart"/>
      <w:r w:rsidRPr="00403B7D">
        <w:rPr>
          <w:rFonts w:ascii="Verdana" w:hAnsi="Verdana"/>
          <w:bCs/>
          <w:i/>
        </w:rPr>
        <w:t>Legacy</w:t>
      </w:r>
      <w:proofErr w:type="spellEnd"/>
      <w:r w:rsidR="00A25AB7" w:rsidRPr="00EB2D79">
        <w:rPr>
          <w:rFonts w:ascii="Verdana" w:hAnsi="Verdana"/>
          <w:bCs/>
          <w:i/>
        </w:rPr>
        <w:t>)</w:t>
      </w:r>
      <w:r w:rsidR="00A25AB7" w:rsidRPr="00EB2D79">
        <w:rPr>
          <w:rFonts w:ascii="Verdana" w:hAnsi="Verdana"/>
          <w:b/>
          <w:bCs/>
        </w:rPr>
        <w:t xml:space="preserve"> </w:t>
      </w:r>
    </w:p>
    <w:p w:rsidR="00A25AB7" w:rsidRPr="00EB2D79" w:rsidRDefault="00403B7D" w:rsidP="00A25AB7">
      <w:pPr>
        <w:jc w:val="center"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>Domingo, dia 27, às 22:0</w:t>
      </w:r>
      <w:r w:rsidR="00A25AB7">
        <w:rPr>
          <w:rFonts w:ascii="Verdana" w:eastAsia="Calibri" w:hAnsi="Verdana" w:cs="Calibri"/>
          <w:b/>
        </w:rPr>
        <w:t>0</w:t>
      </w:r>
    </w:p>
    <w:p w:rsidR="00403B7D" w:rsidRPr="00403B7D" w:rsidRDefault="00403B7D" w:rsidP="00403B7D">
      <w:pPr>
        <w:rPr>
          <w:rFonts w:ascii="Verdana" w:hAnsi="Verdana"/>
        </w:rPr>
      </w:pPr>
      <w:r w:rsidRPr="00403B7D">
        <w:rPr>
          <w:rFonts w:ascii="Verdana" w:hAnsi="Verdana"/>
        </w:rPr>
        <w:t>Sam herdou a empresa de seu pai, um gênio da informática que desapareceu sem deixar vestígios. Ao encontrar o último projeto dele, Sam é transportado para um mundo dominado pela tecnologia.</w:t>
      </w:r>
    </w:p>
    <w:p w:rsidR="00A25AB7" w:rsidRPr="00403B7D" w:rsidRDefault="00A25AB7" w:rsidP="00A25AB7">
      <w:pPr>
        <w:rPr>
          <w:rFonts w:ascii="Verdana" w:hAnsi="Verdana"/>
        </w:rPr>
      </w:pPr>
      <w:r w:rsidRPr="00403B7D">
        <w:rPr>
          <w:rFonts w:ascii="Verdana" w:hAnsi="Verdana"/>
          <w:b/>
          <w:bCs/>
        </w:rPr>
        <w:t>Direção:</w:t>
      </w:r>
      <w:r w:rsidRPr="00403B7D">
        <w:rPr>
          <w:rFonts w:ascii="Verdana" w:hAnsi="Verdana"/>
        </w:rPr>
        <w:t xml:space="preserve"> </w:t>
      </w:r>
      <w:r w:rsidR="00FC45BB">
        <w:rPr>
          <w:rFonts w:ascii="Verdana" w:hAnsi="Verdana"/>
        </w:rPr>
        <w:t xml:space="preserve">Joseph </w:t>
      </w:r>
      <w:proofErr w:type="spellStart"/>
      <w:r w:rsidR="00FC45BB">
        <w:rPr>
          <w:rFonts w:ascii="Verdana" w:hAnsi="Verdana"/>
        </w:rPr>
        <w:t>Kosinski</w:t>
      </w:r>
      <w:proofErr w:type="spellEnd"/>
      <w:r w:rsidR="00403B7D" w:rsidRPr="00403B7D">
        <w:rPr>
          <w:rFonts w:ascii="Verdana" w:hAnsi="Verdana"/>
        </w:rPr>
        <w:t>.</w:t>
      </w:r>
    </w:p>
    <w:p w:rsidR="00A25AB7" w:rsidRPr="00403B7D" w:rsidRDefault="00A25AB7" w:rsidP="00A25AB7">
      <w:pPr>
        <w:rPr>
          <w:rFonts w:ascii="Verdana" w:hAnsi="Verdana"/>
        </w:rPr>
      </w:pPr>
      <w:r w:rsidRPr="00403B7D">
        <w:rPr>
          <w:rFonts w:ascii="Verdana" w:hAnsi="Verdana"/>
          <w:b/>
          <w:bCs/>
        </w:rPr>
        <w:t>Elenco:</w:t>
      </w:r>
      <w:r w:rsidRPr="00403B7D">
        <w:rPr>
          <w:rFonts w:ascii="Verdana" w:hAnsi="Verdana"/>
        </w:rPr>
        <w:t xml:space="preserve"> </w:t>
      </w:r>
      <w:r w:rsidR="00FC45BB">
        <w:rPr>
          <w:rFonts w:ascii="Verdana" w:hAnsi="Verdana"/>
        </w:rPr>
        <w:t xml:space="preserve">Jeff </w:t>
      </w:r>
      <w:proofErr w:type="spellStart"/>
      <w:r w:rsidR="00FC45BB">
        <w:rPr>
          <w:rFonts w:ascii="Verdana" w:hAnsi="Verdana"/>
        </w:rPr>
        <w:t>Bridges</w:t>
      </w:r>
      <w:proofErr w:type="spellEnd"/>
      <w:r w:rsidR="00FC45BB">
        <w:rPr>
          <w:rFonts w:ascii="Verdana" w:hAnsi="Verdana"/>
        </w:rPr>
        <w:t>,</w:t>
      </w:r>
      <w:r w:rsidR="00403B7D" w:rsidRPr="00403B7D">
        <w:rPr>
          <w:rFonts w:ascii="Verdana" w:hAnsi="Verdana"/>
        </w:rPr>
        <w:t xml:space="preserve"> Garrett </w:t>
      </w:r>
      <w:proofErr w:type="spellStart"/>
      <w:r w:rsidR="00403B7D" w:rsidRPr="00403B7D">
        <w:rPr>
          <w:rFonts w:ascii="Verdana" w:hAnsi="Verdana"/>
        </w:rPr>
        <w:t>Hedlund</w:t>
      </w:r>
      <w:proofErr w:type="spellEnd"/>
      <w:r w:rsidR="00FC45BB">
        <w:rPr>
          <w:rFonts w:ascii="Verdana" w:hAnsi="Verdana"/>
        </w:rPr>
        <w:t xml:space="preserve"> e</w:t>
      </w:r>
      <w:r w:rsidR="00403B7D" w:rsidRPr="00403B7D">
        <w:rPr>
          <w:rFonts w:ascii="Verdana" w:hAnsi="Verdana"/>
        </w:rPr>
        <w:t xml:space="preserve"> Olivia Wilde.</w:t>
      </w:r>
    </w:p>
    <w:p w:rsidR="00A25AB7" w:rsidRPr="00403B7D" w:rsidRDefault="00A25AB7" w:rsidP="00A25AB7">
      <w:pPr>
        <w:rPr>
          <w:rFonts w:ascii="Verdana" w:hAnsi="Verdana"/>
        </w:rPr>
      </w:pPr>
      <w:r w:rsidRPr="00403B7D">
        <w:rPr>
          <w:rFonts w:ascii="Verdana" w:hAnsi="Verdana"/>
        </w:rPr>
        <w:t>EUA, 20</w:t>
      </w:r>
      <w:r w:rsidR="00403B7D" w:rsidRPr="00403B7D">
        <w:rPr>
          <w:rFonts w:ascii="Verdana" w:hAnsi="Verdana"/>
        </w:rPr>
        <w:t>10</w:t>
      </w:r>
      <w:r w:rsidRPr="00403B7D">
        <w:rPr>
          <w:rFonts w:ascii="Verdana" w:hAnsi="Verdana"/>
        </w:rPr>
        <w:t xml:space="preserve">. </w:t>
      </w:r>
      <w:r w:rsidR="00403B7D" w:rsidRPr="00403B7D">
        <w:rPr>
          <w:rFonts w:ascii="Verdana" w:hAnsi="Verdana"/>
        </w:rPr>
        <w:t>Ação</w:t>
      </w:r>
      <w:r w:rsidRPr="00403B7D">
        <w:rPr>
          <w:rFonts w:ascii="Verdana" w:hAnsi="Verdana"/>
        </w:rPr>
        <w:t xml:space="preserve">. </w:t>
      </w:r>
      <w:r w:rsidR="00D81184">
        <w:rPr>
          <w:rFonts w:ascii="Verdana" w:hAnsi="Verdana"/>
        </w:rPr>
        <w:t>122</w:t>
      </w:r>
      <w:r w:rsidR="00403B7D" w:rsidRPr="00403B7D">
        <w:rPr>
          <w:rFonts w:ascii="Verdana" w:hAnsi="Verdana"/>
        </w:rPr>
        <w:t xml:space="preserve"> min. 10</w:t>
      </w:r>
      <w:r w:rsidRPr="00403B7D">
        <w:rPr>
          <w:rFonts w:ascii="Verdana" w:hAnsi="Verdana"/>
        </w:rPr>
        <w:t xml:space="preserve"> anos. </w:t>
      </w:r>
    </w:p>
    <w:p w:rsidR="00A25AB7" w:rsidRDefault="00A25AB7" w:rsidP="00A25AB7">
      <w:pPr>
        <w:rPr>
          <w:rFonts w:ascii="Verdana" w:hAnsi="Verdana"/>
          <w:color w:val="FF0000"/>
        </w:rPr>
      </w:pPr>
      <w:r w:rsidRPr="00403B7D">
        <w:rPr>
          <w:rFonts w:ascii="Verdana" w:hAnsi="Verdana"/>
          <w:color w:val="FF0000"/>
        </w:rPr>
        <w:tab/>
      </w:r>
    </w:p>
    <w:sectPr w:rsidR="00A25AB7" w:rsidSect="00001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25AB7"/>
    <w:rsid w:val="0000187D"/>
    <w:rsid w:val="00036272"/>
    <w:rsid w:val="0008092B"/>
    <w:rsid w:val="000E300F"/>
    <w:rsid w:val="001A50DD"/>
    <w:rsid w:val="00222103"/>
    <w:rsid w:val="00230109"/>
    <w:rsid w:val="0025319E"/>
    <w:rsid w:val="002D564E"/>
    <w:rsid w:val="002E25C9"/>
    <w:rsid w:val="003D3B8A"/>
    <w:rsid w:val="00403B7D"/>
    <w:rsid w:val="004435B2"/>
    <w:rsid w:val="00464B30"/>
    <w:rsid w:val="004A02E1"/>
    <w:rsid w:val="004E689D"/>
    <w:rsid w:val="00565D5B"/>
    <w:rsid w:val="00636AE4"/>
    <w:rsid w:val="00670394"/>
    <w:rsid w:val="006747EB"/>
    <w:rsid w:val="0068789B"/>
    <w:rsid w:val="00773F55"/>
    <w:rsid w:val="00854B19"/>
    <w:rsid w:val="00907D4C"/>
    <w:rsid w:val="009515E3"/>
    <w:rsid w:val="0096142E"/>
    <w:rsid w:val="00A25AB7"/>
    <w:rsid w:val="00C5757B"/>
    <w:rsid w:val="00CD1DC0"/>
    <w:rsid w:val="00CF26C4"/>
    <w:rsid w:val="00D81184"/>
    <w:rsid w:val="00DB6212"/>
    <w:rsid w:val="00DF41E1"/>
    <w:rsid w:val="00E606CD"/>
    <w:rsid w:val="00E613B3"/>
    <w:rsid w:val="00E86A9C"/>
    <w:rsid w:val="00EC5528"/>
    <w:rsid w:val="00EC712B"/>
    <w:rsid w:val="00F5374B"/>
    <w:rsid w:val="00FC1A88"/>
    <w:rsid w:val="00FC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B7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25AB7"/>
    <w:rPr>
      <w:rFonts w:cs="Times New Roman"/>
      <w:b/>
      <w:bCs/>
    </w:rPr>
  </w:style>
  <w:style w:type="paragraph" w:styleId="SemEspaamento">
    <w:name w:val="No Spacing"/>
    <w:uiPriority w:val="1"/>
    <w:qFormat/>
    <w:rsid w:val="00A25AB7"/>
    <w:pPr>
      <w:spacing w:after="0" w:line="240" w:lineRule="auto"/>
      <w:jc w:val="both"/>
    </w:pPr>
    <w:rPr>
      <w:rFonts w:ascii="Verdana" w:eastAsia="Calibri" w:hAnsi="Verdana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61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B7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5AB7"/>
    <w:rPr>
      <w:rFonts w:cs="Times New Roman"/>
      <w:b/>
      <w:bCs/>
    </w:rPr>
  </w:style>
  <w:style w:type="paragraph" w:styleId="NoSpacing">
    <w:name w:val="No Spacing"/>
    <w:uiPriority w:val="1"/>
    <w:qFormat/>
    <w:rsid w:val="00A25AB7"/>
    <w:pPr>
      <w:spacing w:after="0" w:line="240" w:lineRule="auto"/>
      <w:jc w:val="both"/>
    </w:pPr>
    <w:rPr>
      <w:rFonts w:ascii="Verdana" w:eastAsia="Calibri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1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Fabiola</cp:lastModifiedBy>
  <cp:revision>6</cp:revision>
  <dcterms:created xsi:type="dcterms:W3CDTF">2018-05-11T21:10:00Z</dcterms:created>
  <dcterms:modified xsi:type="dcterms:W3CDTF">2018-05-14T14:47:00Z</dcterms:modified>
</cp:coreProperties>
</file>