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9F" w:rsidRPr="00AF0ADD" w:rsidRDefault="00E33F9F" w:rsidP="00AF0ADD">
      <w:pPr>
        <w:contextualSpacing/>
        <w:jc w:val="left"/>
        <w:rPr>
          <w:rFonts w:ascii="Verdana" w:hAnsi="Verdana" w:cs="Calibri"/>
          <w:b/>
          <w:sz w:val="20"/>
          <w:szCs w:val="20"/>
        </w:rPr>
      </w:pPr>
      <w:r w:rsidRPr="00AF0ADD">
        <w:rPr>
          <w:rFonts w:ascii="Verdana" w:hAnsi="Verdana" w:cs="Calibri"/>
          <w:b/>
          <w:sz w:val="20"/>
          <w:szCs w:val="20"/>
          <w:highlight w:val="green"/>
        </w:rPr>
        <w:t xml:space="preserve">ESPECIAL </w:t>
      </w:r>
      <w:r w:rsidR="00B523E3" w:rsidRPr="00AF0ADD">
        <w:rPr>
          <w:rFonts w:ascii="Verdana" w:hAnsi="Verdana" w:cs="Calibri"/>
          <w:b/>
          <w:sz w:val="20"/>
          <w:szCs w:val="20"/>
          <w:highlight w:val="green"/>
        </w:rPr>
        <w:t>VIAGEM NO TEMPO</w:t>
      </w:r>
    </w:p>
    <w:p w:rsidR="00B523E3" w:rsidRPr="00AF0ADD" w:rsidRDefault="00ED5838" w:rsidP="00AF0ADD">
      <w:pPr>
        <w:contextualSpacing/>
        <w:rPr>
          <w:rFonts w:ascii="Verdana" w:hAnsi="Verdana" w:cs="Calibri"/>
          <w:bCs/>
          <w:sz w:val="20"/>
          <w:szCs w:val="20"/>
        </w:rPr>
      </w:pPr>
      <w:r w:rsidRPr="00AF0ADD">
        <w:rPr>
          <w:rFonts w:ascii="Verdana" w:hAnsi="Verdana" w:cs="Calibri"/>
          <w:sz w:val="20"/>
          <w:szCs w:val="20"/>
        </w:rPr>
        <w:t xml:space="preserve">No dia </w:t>
      </w:r>
      <w:r w:rsidRPr="00AF0ADD">
        <w:rPr>
          <w:rFonts w:ascii="Verdana" w:hAnsi="Verdana" w:cs="Calibri"/>
          <w:bCs/>
          <w:sz w:val="20"/>
          <w:szCs w:val="20"/>
        </w:rPr>
        <w:t>1</w:t>
      </w:r>
      <w:r w:rsidR="00B523E3" w:rsidRPr="00AF0ADD">
        <w:rPr>
          <w:rFonts w:ascii="Verdana" w:hAnsi="Verdana" w:cs="Calibri"/>
          <w:bCs/>
          <w:sz w:val="20"/>
          <w:szCs w:val="20"/>
        </w:rPr>
        <w:t>9</w:t>
      </w:r>
      <w:r w:rsidRPr="00AF0ADD">
        <w:rPr>
          <w:rFonts w:ascii="Verdana" w:hAnsi="Verdana" w:cs="Calibri"/>
          <w:bCs/>
          <w:sz w:val="20"/>
          <w:szCs w:val="20"/>
        </w:rPr>
        <w:t xml:space="preserve"> de janeiro, o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Megapix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</w:t>
      </w:r>
      <w:r w:rsidR="00D9670F" w:rsidRPr="00AF0ADD">
        <w:rPr>
          <w:rFonts w:ascii="Verdana" w:hAnsi="Verdana" w:cs="Calibri"/>
          <w:bCs/>
          <w:sz w:val="20"/>
          <w:szCs w:val="20"/>
        </w:rPr>
        <w:t xml:space="preserve">vai </w:t>
      </w:r>
      <w:r w:rsidR="000C7066" w:rsidRPr="00AF0ADD">
        <w:rPr>
          <w:rFonts w:ascii="Verdana" w:hAnsi="Verdana" w:cs="Calibri"/>
          <w:bCs/>
          <w:sz w:val="20"/>
          <w:szCs w:val="20"/>
        </w:rPr>
        <w:t xml:space="preserve">virar uma </w:t>
      </w:r>
      <w:r w:rsidR="00B523E3" w:rsidRPr="00AF0ADD">
        <w:rPr>
          <w:rFonts w:ascii="Verdana" w:hAnsi="Verdana" w:cs="Calibri"/>
          <w:bCs/>
          <w:sz w:val="20"/>
          <w:szCs w:val="20"/>
        </w:rPr>
        <w:t>incrível</w:t>
      </w:r>
      <w:r w:rsidR="000C7066" w:rsidRPr="00AF0ADD">
        <w:rPr>
          <w:rFonts w:ascii="Verdana" w:hAnsi="Verdana" w:cs="Calibri"/>
          <w:bCs/>
          <w:sz w:val="20"/>
          <w:szCs w:val="20"/>
        </w:rPr>
        <w:t xml:space="preserve"> máquina do tempo, com destinos para</w:t>
      </w:r>
      <w:r w:rsidR="00B523E3" w:rsidRPr="00AF0ADD">
        <w:rPr>
          <w:rFonts w:ascii="Verdana" w:hAnsi="Verdana" w:cs="Calibri"/>
          <w:bCs/>
          <w:sz w:val="20"/>
          <w:szCs w:val="20"/>
        </w:rPr>
        <w:t xml:space="preserve"> o passado e</w:t>
      </w:r>
      <w:r w:rsidR="000C7066" w:rsidRPr="00AF0ADD">
        <w:rPr>
          <w:rFonts w:ascii="Verdana" w:hAnsi="Verdana" w:cs="Calibri"/>
          <w:bCs/>
          <w:sz w:val="20"/>
          <w:szCs w:val="20"/>
        </w:rPr>
        <w:t xml:space="preserve"> o </w:t>
      </w:r>
      <w:r w:rsidR="00B523E3" w:rsidRPr="00AF0ADD">
        <w:rPr>
          <w:rFonts w:ascii="Verdana" w:hAnsi="Verdana" w:cs="Calibri"/>
          <w:bCs/>
          <w:sz w:val="20"/>
          <w:szCs w:val="20"/>
        </w:rPr>
        <w:t xml:space="preserve">futuro. A partir das </w:t>
      </w:r>
      <w:proofErr w:type="gramStart"/>
      <w:r w:rsidR="00B523E3" w:rsidRPr="00AF0ADD">
        <w:rPr>
          <w:rFonts w:ascii="Verdana" w:hAnsi="Verdana" w:cs="Calibri"/>
          <w:bCs/>
          <w:sz w:val="20"/>
          <w:szCs w:val="20"/>
        </w:rPr>
        <w:t>16:00</w:t>
      </w:r>
      <w:proofErr w:type="gramEnd"/>
      <w:r w:rsidR="00B523E3" w:rsidRPr="00AF0ADD">
        <w:rPr>
          <w:rFonts w:ascii="Verdana" w:hAnsi="Verdana" w:cs="Calibri"/>
          <w:bCs/>
          <w:sz w:val="20"/>
          <w:szCs w:val="20"/>
        </w:rPr>
        <w:t xml:space="preserve">, </w:t>
      </w:r>
      <w:r w:rsidR="000C7066" w:rsidRPr="00AF0ADD">
        <w:rPr>
          <w:rFonts w:ascii="Verdana" w:hAnsi="Verdana" w:cs="Calibri"/>
          <w:bCs/>
          <w:sz w:val="20"/>
          <w:szCs w:val="20"/>
        </w:rPr>
        <w:t xml:space="preserve">o “Especial Viagem no Tempo” vai te transportar para outras décadas e dimensões, com comédia, suspense, ação e muito mais. </w:t>
      </w:r>
      <w:r w:rsidR="00B523E3" w:rsidRPr="00AF0ADD">
        <w:rPr>
          <w:rFonts w:ascii="Verdana" w:hAnsi="Verdana" w:cs="Calibri"/>
          <w:bCs/>
          <w:sz w:val="20"/>
          <w:szCs w:val="20"/>
        </w:rPr>
        <w:t xml:space="preserve"> </w:t>
      </w:r>
    </w:p>
    <w:p w:rsidR="00B523E3" w:rsidRPr="00AF0ADD" w:rsidRDefault="00B523E3" w:rsidP="00AF0ADD">
      <w:pPr>
        <w:contextualSpacing/>
        <w:rPr>
          <w:rFonts w:ascii="Verdana" w:hAnsi="Verdana" w:cs="Calibri"/>
          <w:bCs/>
          <w:sz w:val="20"/>
          <w:szCs w:val="20"/>
        </w:rPr>
      </w:pPr>
    </w:p>
    <w:p w:rsidR="008372AD" w:rsidRPr="00AF0ADD" w:rsidRDefault="00E46E55" w:rsidP="00AF0ADD">
      <w:pPr>
        <w:contextualSpacing/>
        <w:rPr>
          <w:rFonts w:ascii="Verdana" w:hAnsi="Verdana" w:cs="Calibri"/>
          <w:bCs/>
          <w:sz w:val="20"/>
          <w:szCs w:val="20"/>
        </w:rPr>
      </w:pPr>
      <w:r w:rsidRPr="00AF0ADD">
        <w:rPr>
          <w:rFonts w:ascii="Verdana" w:hAnsi="Verdana" w:cs="Calibri"/>
          <w:bCs/>
          <w:sz w:val="20"/>
          <w:szCs w:val="20"/>
        </w:rPr>
        <w:t xml:space="preserve">O especial começa com a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estreia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d</w:t>
      </w:r>
      <w:r w:rsidR="000C7066" w:rsidRPr="00AF0ADD">
        <w:rPr>
          <w:rFonts w:ascii="Verdana" w:hAnsi="Verdana" w:cs="Calibri"/>
          <w:bCs/>
          <w:sz w:val="20"/>
          <w:szCs w:val="20"/>
        </w:rPr>
        <w:t xml:space="preserve">o </w:t>
      </w:r>
      <w:r w:rsidRPr="00AF0ADD">
        <w:rPr>
          <w:rFonts w:ascii="Verdana" w:hAnsi="Verdana" w:cs="Calibri"/>
          <w:bCs/>
          <w:sz w:val="20"/>
          <w:szCs w:val="20"/>
        </w:rPr>
        <w:t xml:space="preserve">clássico </w:t>
      </w:r>
      <w:r w:rsidRPr="00AF0ADD">
        <w:rPr>
          <w:rFonts w:ascii="Verdana" w:hAnsi="Verdana" w:cs="Calibri"/>
          <w:bCs/>
          <w:i/>
          <w:sz w:val="20"/>
          <w:szCs w:val="20"/>
        </w:rPr>
        <w:t>De Volta Para O Futuro</w:t>
      </w:r>
      <w:r w:rsidRPr="00AF0ADD">
        <w:rPr>
          <w:rFonts w:ascii="Verdana" w:hAnsi="Verdana" w:cs="Calibri"/>
          <w:bCs/>
          <w:sz w:val="20"/>
          <w:szCs w:val="20"/>
        </w:rPr>
        <w:t>.</w:t>
      </w:r>
      <w:r w:rsidRPr="00AF0ADD">
        <w:rPr>
          <w:rFonts w:ascii="Verdana" w:hAnsi="Verdana"/>
          <w:sz w:val="20"/>
          <w:szCs w:val="20"/>
        </w:rPr>
        <w:t xml:space="preserve">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Marty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McFly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é um jovem que acidentalmente viaja em uma máquina do tempo construída pelo cientista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Doc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Brown. Agora, nos anos 1950, ele vê seus pais que ainda não se apaixonaram. E, para não colocar em risco sua própria existência, </w:t>
      </w:r>
      <w:proofErr w:type="spellStart"/>
      <w:r w:rsidRPr="00AF0ADD">
        <w:rPr>
          <w:rFonts w:ascii="Verdana" w:hAnsi="Verdana" w:cs="Calibri"/>
          <w:bCs/>
          <w:sz w:val="20"/>
          <w:szCs w:val="20"/>
        </w:rPr>
        <w:t>Marty</w:t>
      </w:r>
      <w:proofErr w:type="spellEnd"/>
      <w:r w:rsidRPr="00AF0ADD">
        <w:rPr>
          <w:rFonts w:ascii="Verdana" w:hAnsi="Verdana" w:cs="Calibri"/>
          <w:bCs/>
          <w:sz w:val="20"/>
          <w:szCs w:val="20"/>
        </w:rPr>
        <w:t xml:space="preserve"> precisa agir como cupido entre eles e retornar para sua época.</w:t>
      </w:r>
    </w:p>
    <w:p w:rsidR="00E46E55" w:rsidRPr="00AF0ADD" w:rsidRDefault="00E46E55" w:rsidP="00AF0ADD">
      <w:pPr>
        <w:contextualSpacing/>
        <w:rPr>
          <w:rFonts w:ascii="Verdana" w:hAnsi="Verdana" w:cs="Calibri"/>
          <w:sz w:val="20"/>
          <w:szCs w:val="20"/>
        </w:rPr>
      </w:pPr>
    </w:p>
    <w:p w:rsidR="00E46E55" w:rsidRPr="00AF0ADD" w:rsidRDefault="000C7066" w:rsidP="00AF0ADD">
      <w:pPr>
        <w:contextualSpacing/>
        <w:rPr>
          <w:rFonts w:ascii="Verdana" w:hAnsi="Verdana" w:cs="Calibri"/>
          <w:sz w:val="20"/>
          <w:szCs w:val="20"/>
        </w:rPr>
      </w:pPr>
      <w:r w:rsidRPr="00AF0ADD">
        <w:rPr>
          <w:rFonts w:ascii="Verdana" w:hAnsi="Verdana" w:cs="Calibri"/>
          <w:sz w:val="20"/>
          <w:szCs w:val="20"/>
        </w:rPr>
        <w:t xml:space="preserve">Às </w:t>
      </w:r>
      <w:proofErr w:type="gramStart"/>
      <w:r w:rsidR="00AF0ADD" w:rsidRPr="00AF0ADD">
        <w:rPr>
          <w:rFonts w:ascii="Verdana" w:hAnsi="Verdana" w:cs="Calibri"/>
          <w:sz w:val="20"/>
          <w:szCs w:val="20"/>
        </w:rPr>
        <w:t>18:10</w:t>
      </w:r>
      <w:proofErr w:type="gramEnd"/>
      <w:r w:rsidR="00AF0ADD" w:rsidRPr="00AF0ADD">
        <w:rPr>
          <w:rFonts w:ascii="Verdana" w:hAnsi="Verdana" w:cs="Calibri"/>
          <w:sz w:val="20"/>
          <w:szCs w:val="20"/>
        </w:rPr>
        <w:t xml:space="preserve">, </w:t>
      </w:r>
      <w:r w:rsidR="00E46E55" w:rsidRPr="00AF0ADD">
        <w:rPr>
          <w:rFonts w:ascii="Verdana" w:hAnsi="Verdana" w:cs="Calibri"/>
          <w:sz w:val="20"/>
          <w:szCs w:val="20"/>
        </w:rPr>
        <w:t xml:space="preserve">em </w:t>
      </w:r>
      <w:proofErr w:type="spellStart"/>
      <w:r w:rsidR="00AF0ADD" w:rsidRPr="00AF0ADD">
        <w:rPr>
          <w:rFonts w:ascii="Verdana" w:hAnsi="Verdana" w:cs="Calibri"/>
          <w:i/>
          <w:sz w:val="20"/>
          <w:szCs w:val="20"/>
        </w:rPr>
        <w:t>Mib³</w:t>
      </w:r>
      <w:proofErr w:type="spellEnd"/>
      <w:r w:rsidR="00AF0ADD" w:rsidRPr="00AF0ADD">
        <w:rPr>
          <w:rFonts w:ascii="Verdana" w:hAnsi="Verdana" w:cs="Calibri"/>
          <w:i/>
          <w:sz w:val="20"/>
          <w:szCs w:val="20"/>
        </w:rPr>
        <w:t>: Homens d</w:t>
      </w:r>
      <w:r w:rsidR="00E46E55" w:rsidRPr="00AF0ADD">
        <w:rPr>
          <w:rFonts w:ascii="Verdana" w:hAnsi="Verdana" w:cs="Calibri"/>
          <w:i/>
          <w:sz w:val="20"/>
          <w:szCs w:val="20"/>
        </w:rPr>
        <w:t>e Preto 3</w:t>
      </w:r>
      <w:r w:rsidR="00AF0ADD" w:rsidRPr="00AF0ADD">
        <w:rPr>
          <w:rFonts w:ascii="Verdana" w:hAnsi="Verdana" w:cs="Calibri"/>
          <w:sz w:val="20"/>
          <w:szCs w:val="20"/>
        </w:rPr>
        <w:t>,</w:t>
      </w:r>
      <w:r w:rsidR="00E46E55" w:rsidRPr="00AF0ADD">
        <w:rPr>
          <w:rFonts w:ascii="Verdana" w:hAnsi="Verdana" w:cs="Calibri"/>
          <w:i/>
          <w:sz w:val="20"/>
          <w:szCs w:val="20"/>
        </w:rPr>
        <w:t xml:space="preserve"> o</w:t>
      </w:r>
      <w:r w:rsidR="00E46E55" w:rsidRPr="00AF0ADD">
        <w:rPr>
          <w:rFonts w:ascii="Verdana" w:hAnsi="Verdana" w:cs="Calibri"/>
          <w:sz w:val="20"/>
          <w:szCs w:val="20"/>
        </w:rPr>
        <w:t>s agentes K e J descobrem que o terrível Boris escapou da prisão lunar e planeja se vingar de K. Para isso, ele pretende viajar no tempo e mudar o rumo da História. Na tentativa de impedi-lo, o agente J também terá que voltar ao passado e descobrir os planos de Boris antes que seja tarde demais.</w:t>
      </w:r>
    </w:p>
    <w:p w:rsidR="000C7066" w:rsidRPr="00AF0ADD" w:rsidRDefault="000C7066" w:rsidP="00AF0ADD">
      <w:pPr>
        <w:contextualSpacing/>
        <w:rPr>
          <w:rFonts w:ascii="Verdana" w:hAnsi="Verdana" w:cs="Calibri"/>
          <w:sz w:val="20"/>
          <w:szCs w:val="20"/>
        </w:rPr>
      </w:pPr>
    </w:p>
    <w:p w:rsidR="00E46E55" w:rsidRPr="00AF0ADD" w:rsidRDefault="00AF0ADD" w:rsidP="00AF0ADD">
      <w:pPr>
        <w:contextualSpacing/>
        <w:rPr>
          <w:rFonts w:ascii="Verdana" w:hAnsi="Verdana" w:cs="Calibri"/>
          <w:sz w:val="20"/>
          <w:szCs w:val="20"/>
        </w:rPr>
      </w:pPr>
      <w:r w:rsidRPr="00AF0ADD">
        <w:rPr>
          <w:rFonts w:ascii="Verdana" w:hAnsi="Verdana" w:cs="Calibri"/>
          <w:sz w:val="20"/>
          <w:szCs w:val="20"/>
        </w:rPr>
        <w:t xml:space="preserve">O sábado continua às </w:t>
      </w:r>
      <w:proofErr w:type="gramStart"/>
      <w:r w:rsidRPr="00AF0ADD">
        <w:rPr>
          <w:rFonts w:ascii="Verdana" w:hAnsi="Verdana" w:cs="Calibri"/>
          <w:sz w:val="20"/>
          <w:szCs w:val="20"/>
        </w:rPr>
        <w:t>20:10</w:t>
      </w:r>
      <w:proofErr w:type="gramEnd"/>
      <w:r w:rsidRPr="00AF0ADD">
        <w:rPr>
          <w:rFonts w:ascii="Verdana" w:hAnsi="Verdana" w:cs="Calibri"/>
          <w:sz w:val="20"/>
          <w:szCs w:val="20"/>
        </w:rPr>
        <w:t xml:space="preserve">, com </w:t>
      </w:r>
      <w:r w:rsidRPr="00AF0ADD">
        <w:rPr>
          <w:rFonts w:ascii="Verdana" w:hAnsi="Verdana" w:cs="Calibri"/>
          <w:i/>
          <w:sz w:val="20"/>
          <w:szCs w:val="20"/>
        </w:rPr>
        <w:t>De Repente 30</w:t>
      </w:r>
      <w:r w:rsidRPr="00AF0ADD">
        <w:rPr>
          <w:rFonts w:ascii="Verdana" w:hAnsi="Verdana" w:cs="Calibri"/>
          <w:sz w:val="20"/>
          <w:szCs w:val="20"/>
        </w:rPr>
        <w:t>. Na comédia,</w:t>
      </w:r>
      <w:r w:rsidR="00E46E55" w:rsidRPr="00AF0ADD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46E55" w:rsidRPr="00AF0ADD">
        <w:rPr>
          <w:rFonts w:ascii="Verdana" w:hAnsi="Verdana" w:cs="Calibri"/>
          <w:sz w:val="20"/>
          <w:szCs w:val="20"/>
        </w:rPr>
        <w:t>Jenna</w:t>
      </w:r>
      <w:proofErr w:type="spellEnd"/>
      <w:r w:rsidR="00E46E55" w:rsidRPr="00AF0ADD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46E55" w:rsidRPr="00AF0ADD">
        <w:rPr>
          <w:rFonts w:ascii="Verdana" w:hAnsi="Verdana" w:cs="Calibri"/>
          <w:sz w:val="20"/>
          <w:szCs w:val="20"/>
        </w:rPr>
        <w:t>Rink</w:t>
      </w:r>
      <w:proofErr w:type="spellEnd"/>
      <w:r w:rsidR="00E46E55" w:rsidRPr="00AF0ADD">
        <w:rPr>
          <w:rFonts w:ascii="Verdana" w:hAnsi="Verdana" w:cs="Calibri"/>
          <w:sz w:val="20"/>
          <w:szCs w:val="20"/>
        </w:rPr>
        <w:t xml:space="preserve"> é uma adolescente descontente com sua idade, popularidade e vida amorosa. Depois do desastre de seu 13º aniversário, ela faz um pedido que milagrosamente se realiza. Quando ela acorda tem 30 anos, o emprego dos sonhos e namora um jogador de hóquei. Do passado para o futuro</w:t>
      </w:r>
    </w:p>
    <w:p w:rsidR="00E33F9F" w:rsidRPr="00AF0ADD" w:rsidRDefault="00E33F9F" w:rsidP="00AF0ADD">
      <w:pPr>
        <w:contextualSpacing/>
        <w:rPr>
          <w:rFonts w:ascii="Verdana" w:hAnsi="Verdana" w:cs="Calibri"/>
          <w:sz w:val="20"/>
          <w:szCs w:val="20"/>
        </w:rPr>
      </w:pPr>
    </w:p>
    <w:p w:rsidR="00E33F9F" w:rsidRPr="00AF0ADD" w:rsidRDefault="00E46E55" w:rsidP="00AF0ADD">
      <w:pPr>
        <w:contextualSpacing/>
        <w:rPr>
          <w:rFonts w:ascii="Verdana" w:hAnsi="Verdana"/>
          <w:sz w:val="20"/>
          <w:szCs w:val="20"/>
        </w:rPr>
      </w:pPr>
      <w:proofErr w:type="spellStart"/>
      <w:r w:rsidRPr="00AF0ADD">
        <w:rPr>
          <w:rFonts w:ascii="Verdana" w:hAnsi="Verdana" w:cs="Calibri"/>
          <w:bCs/>
          <w:i/>
          <w:sz w:val="20"/>
          <w:szCs w:val="20"/>
        </w:rPr>
        <w:t>X-Men</w:t>
      </w:r>
      <w:proofErr w:type="spellEnd"/>
      <w:r w:rsidRPr="00AF0ADD">
        <w:rPr>
          <w:rFonts w:ascii="Verdana" w:hAnsi="Verdana" w:cs="Calibri"/>
          <w:bCs/>
          <w:i/>
          <w:sz w:val="20"/>
          <w:szCs w:val="20"/>
        </w:rPr>
        <w:t>: Dias De Um Futuro Esquecido</w:t>
      </w:r>
      <w:r w:rsidR="00AF0ADD" w:rsidRPr="00AF0ADD">
        <w:rPr>
          <w:rFonts w:ascii="Verdana" w:hAnsi="Verdana" w:cs="Calibri"/>
          <w:bCs/>
          <w:sz w:val="20"/>
          <w:szCs w:val="20"/>
        </w:rPr>
        <w:t xml:space="preserve"> é destaque às </w:t>
      </w:r>
      <w:proofErr w:type="gramStart"/>
      <w:r w:rsidR="00AF0ADD" w:rsidRPr="00AF0ADD">
        <w:rPr>
          <w:rFonts w:ascii="Verdana" w:hAnsi="Verdana" w:cs="Calibri"/>
          <w:bCs/>
          <w:sz w:val="20"/>
          <w:szCs w:val="20"/>
        </w:rPr>
        <w:t>22:00</w:t>
      </w:r>
      <w:proofErr w:type="gramEnd"/>
      <w:r w:rsidR="00E33F9F" w:rsidRPr="00AF0ADD">
        <w:rPr>
          <w:rFonts w:ascii="Verdana" w:hAnsi="Verdana" w:cs="Calibri"/>
          <w:bCs/>
          <w:sz w:val="20"/>
          <w:szCs w:val="20"/>
        </w:rPr>
        <w:t xml:space="preserve">. </w:t>
      </w:r>
      <w:r w:rsidRPr="00AF0ADD">
        <w:rPr>
          <w:rFonts w:ascii="Verdana" w:hAnsi="Verdana"/>
          <w:sz w:val="20"/>
          <w:szCs w:val="20"/>
        </w:rPr>
        <w:t xml:space="preserve">Em um futuro onde máquinas foram desenvolvidas para destruir a raça mutante, Wolverine é enviado ao passado, para a década de 1970. Lá, ele precisa encontrar </w:t>
      </w:r>
      <w:proofErr w:type="gramStart"/>
      <w:r w:rsidRPr="00AF0ADD">
        <w:rPr>
          <w:rFonts w:ascii="Verdana" w:hAnsi="Verdana"/>
          <w:sz w:val="20"/>
          <w:szCs w:val="20"/>
        </w:rPr>
        <w:t>os jovens Professor</w:t>
      </w:r>
      <w:proofErr w:type="gramEnd"/>
      <w:r w:rsidRPr="00AF0ADD">
        <w:rPr>
          <w:rFonts w:ascii="Verdana" w:hAnsi="Verdana"/>
          <w:sz w:val="20"/>
          <w:szCs w:val="20"/>
        </w:rPr>
        <w:t xml:space="preserve"> Xavier, Magneto e Mística para que, juntos, evitem o massacre que está acontecendo no futuro.</w:t>
      </w:r>
    </w:p>
    <w:p w:rsidR="00E46E55" w:rsidRPr="00AF0ADD" w:rsidRDefault="00E46E55" w:rsidP="00AF0ADD">
      <w:pPr>
        <w:contextualSpacing/>
        <w:rPr>
          <w:rFonts w:ascii="Verdana" w:hAnsi="Verdana"/>
          <w:sz w:val="20"/>
          <w:szCs w:val="20"/>
        </w:rPr>
      </w:pPr>
    </w:p>
    <w:p w:rsidR="00515B66" w:rsidRPr="00AF0ADD" w:rsidRDefault="00AF0ADD" w:rsidP="00AF0ADD">
      <w:pPr>
        <w:contextualSpacing/>
        <w:rPr>
          <w:rFonts w:ascii="Verdana" w:hAnsi="Verdana"/>
          <w:sz w:val="20"/>
          <w:szCs w:val="20"/>
        </w:rPr>
      </w:pPr>
      <w:r w:rsidRPr="00AF0ADD">
        <w:rPr>
          <w:rFonts w:ascii="Verdana" w:hAnsi="Verdana"/>
          <w:sz w:val="20"/>
          <w:szCs w:val="20"/>
        </w:rPr>
        <w:t xml:space="preserve">Em </w:t>
      </w:r>
      <w:proofErr w:type="spellStart"/>
      <w:r w:rsidR="00E46E55" w:rsidRPr="00AF0ADD">
        <w:rPr>
          <w:rFonts w:ascii="Verdana" w:hAnsi="Verdana"/>
          <w:i/>
          <w:sz w:val="20"/>
          <w:szCs w:val="20"/>
        </w:rPr>
        <w:t>Déjà</w:t>
      </w:r>
      <w:proofErr w:type="spellEnd"/>
      <w:r w:rsidR="00E46E55" w:rsidRPr="00AF0ADD">
        <w:rPr>
          <w:rFonts w:ascii="Verdana" w:hAnsi="Verdana"/>
          <w:i/>
          <w:sz w:val="20"/>
          <w:szCs w:val="20"/>
        </w:rPr>
        <w:t xml:space="preserve"> Vu</w:t>
      </w:r>
      <w:r w:rsidRPr="00AF0ADD">
        <w:rPr>
          <w:rFonts w:ascii="Verdana" w:hAnsi="Verdana"/>
          <w:sz w:val="20"/>
          <w:szCs w:val="20"/>
        </w:rPr>
        <w:t xml:space="preserve">, à </w:t>
      </w:r>
      <w:proofErr w:type="gramStart"/>
      <w:r w:rsidRPr="00AF0ADD">
        <w:rPr>
          <w:rFonts w:ascii="Verdana" w:hAnsi="Verdana"/>
          <w:sz w:val="20"/>
          <w:szCs w:val="20"/>
        </w:rPr>
        <w:t>0:25</w:t>
      </w:r>
      <w:proofErr w:type="gramEnd"/>
      <w:r w:rsidRPr="00AF0ADD">
        <w:rPr>
          <w:rFonts w:ascii="Verdana" w:hAnsi="Verdana"/>
          <w:sz w:val="20"/>
          <w:szCs w:val="20"/>
        </w:rPr>
        <w:t>, u</w:t>
      </w:r>
      <w:r w:rsidR="00E46E55" w:rsidRPr="00AF0ADD">
        <w:rPr>
          <w:rFonts w:ascii="Verdana" w:hAnsi="Verdana"/>
          <w:sz w:val="20"/>
          <w:szCs w:val="20"/>
        </w:rPr>
        <w:t xml:space="preserve">ma balsa explode em Nova </w:t>
      </w:r>
      <w:proofErr w:type="spellStart"/>
      <w:r w:rsidR="00E46E55" w:rsidRPr="00AF0ADD">
        <w:rPr>
          <w:rFonts w:ascii="Verdana" w:hAnsi="Verdana"/>
          <w:sz w:val="20"/>
          <w:szCs w:val="20"/>
        </w:rPr>
        <w:t>Orleans</w:t>
      </w:r>
      <w:proofErr w:type="spellEnd"/>
      <w:r w:rsidR="00E46E55" w:rsidRPr="00AF0ADD">
        <w:rPr>
          <w:rFonts w:ascii="Verdana" w:hAnsi="Verdana"/>
          <w:sz w:val="20"/>
          <w:szCs w:val="20"/>
        </w:rPr>
        <w:t xml:space="preserve"> matando muitas pessoas. O agente Doug, vivido por </w:t>
      </w:r>
      <w:r w:rsidR="00E46E55" w:rsidRPr="00AF0ADD">
        <w:rPr>
          <w:rFonts w:ascii="Verdana" w:hAnsi="Verdana" w:cs="Arial"/>
          <w:sz w:val="20"/>
          <w:szCs w:val="20"/>
        </w:rPr>
        <w:t>Denzel Washington,</w:t>
      </w:r>
      <w:r w:rsidR="00E46E55" w:rsidRPr="00AF0ADD">
        <w:rPr>
          <w:rFonts w:ascii="Verdana" w:hAnsi="Verdana"/>
          <w:sz w:val="20"/>
          <w:szCs w:val="20"/>
        </w:rPr>
        <w:t xml:space="preserve"> é recrutado pelo serviço secreto do governo. Nesse projeto, ele poderá voltar no tempo para descobrir quem causou o atentado terrorista e tentar impedi-lo.</w:t>
      </w:r>
    </w:p>
    <w:p w:rsidR="00E33F9F" w:rsidRPr="00AF0ADD" w:rsidRDefault="00E33F9F" w:rsidP="00AF0ADD">
      <w:pPr>
        <w:pStyle w:val="m3224286329222150851gmail-msonormal"/>
        <w:contextualSpacing/>
        <w:jc w:val="both"/>
        <w:rPr>
          <w:rFonts w:ascii="Verdana" w:hAnsi="Verdana" w:cs="Calibri"/>
          <w:b/>
          <w:bCs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>SERVIÇO</w:t>
      </w:r>
    </w:p>
    <w:p w:rsidR="004A13FC" w:rsidRPr="00AF0ADD" w:rsidRDefault="00E33F9F" w:rsidP="00AF0ADD">
      <w:pPr>
        <w:pStyle w:val="m3224286329222150851gmail-msonormal"/>
        <w:contextualSpacing/>
        <w:jc w:val="both"/>
        <w:rPr>
          <w:rFonts w:ascii="Verdana" w:hAnsi="Verdana" w:cs="Calibri"/>
          <w:b/>
          <w:bCs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>Dia 1</w:t>
      </w:r>
      <w:r w:rsidR="00B523E3" w:rsidRPr="00AF0ADD">
        <w:rPr>
          <w:rFonts w:ascii="Verdana" w:hAnsi="Verdana" w:cs="Calibri"/>
          <w:b/>
          <w:bCs/>
          <w:sz w:val="20"/>
          <w:szCs w:val="20"/>
        </w:rPr>
        <w:t>9</w:t>
      </w:r>
      <w:r w:rsidRPr="00AF0ADD">
        <w:rPr>
          <w:rFonts w:ascii="Verdana" w:hAnsi="Verdana" w:cs="Calibri"/>
          <w:b/>
          <w:bCs/>
          <w:sz w:val="20"/>
          <w:szCs w:val="20"/>
        </w:rPr>
        <w:t xml:space="preserve"> de </w:t>
      </w:r>
      <w:r w:rsidR="008372AD" w:rsidRPr="00AF0ADD">
        <w:rPr>
          <w:rFonts w:ascii="Verdana" w:hAnsi="Verdana" w:cs="Calibri"/>
          <w:b/>
          <w:bCs/>
          <w:sz w:val="20"/>
          <w:szCs w:val="20"/>
        </w:rPr>
        <w:t>janeiro</w:t>
      </w:r>
      <w:r w:rsidR="00B523E3" w:rsidRPr="00AF0ADD">
        <w:rPr>
          <w:rFonts w:ascii="Verdana" w:hAnsi="Verdana" w:cs="Calibri"/>
          <w:b/>
          <w:bCs/>
          <w:sz w:val="20"/>
          <w:szCs w:val="20"/>
        </w:rPr>
        <w:t xml:space="preserve">, sábado, a partir das </w:t>
      </w:r>
      <w:proofErr w:type="gramStart"/>
      <w:r w:rsidR="00B523E3" w:rsidRPr="00AF0ADD">
        <w:rPr>
          <w:rFonts w:ascii="Verdana" w:hAnsi="Verdana" w:cs="Calibri"/>
          <w:b/>
          <w:bCs/>
          <w:sz w:val="20"/>
          <w:szCs w:val="20"/>
        </w:rPr>
        <w:t>16:00</w:t>
      </w:r>
      <w:proofErr w:type="gramEnd"/>
    </w:p>
    <w:p w:rsidR="00E33F9F" w:rsidRPr="00AF0ADD" w:rsidRDefault="00B523E3" w:rsidP="00AF0ADD">
      <w:pPr>
        <w:contextualSpacing/>
        <w:rPr>
          <w:rFonts w:ascii="Verdana" w:hAnsi="Verdana" w:cs="Calibri"/>
          <w:i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 xml:space="preserve">Às </w:t>
      </w:r>
      <w:proofErr w:type="gramStart"/>
      <w:r w:rsidRPr="00AF0ADD">
        <w:rPr>
          <w:rFonts w:ascii="Verdana" w:hAnsi="Verdana" w:cs="Calibri"/>
          <w:b/>
          <w:bCs/>
          <w:sz w:val="20"/>
          <w:szCs w:val="20"/>
        </w:rPr>
        <w:t>16:00</w:t>
      </w:r>
      <w:proofErr w:type="gramEnd"/>
      <w:r w:rsidR="00E33F9F" w:rsidRPr="00AF0ADD">
        <w:rPr>
          <w:rFonts w:ascii="Verdana" w:hAnsi="Verdana" w:cs="Calibri"/>
          <w:b/>
          <w:bCs/>
          <w:sz w:val="20"/>
          <w:szCs w:val="20"/>
        </w:rPr>
        <w:t xml:space="preserve">: </w:t>
      </w:r>
      <w:r w:rsidRPr="00AF0ADD">
        <w:rPr>
          <w:rFonts w:ascii="Verdana" w:hAnsi="Verdana" w:cs="Calibri"/>
          <w:b/>
          <w:bCs/>
          <w:i/>
          <w:sz w:val="20"/>
          <w:szCs w:val="20"/>
        </w:rPr>
        <w:t xml:space="preserve">De Volta Para </w:t>
      </w:r>
      <w:r w:rsidR="000C7066" w:rsidRPr="00AF0ADD">
        <w:rPr>
          <w:rFonts w:ascii="Verdana" w:hAnsi="Verdana" w:cs="Calibri"/>
          <w:b/>
          <w:bCs/>
          <w:i/>
          <w:sz w:val="20"/>
          <w:szCs w:val="20"/>
        </w:rPr>
        <w:t>o</w:t>
      </w:r>
      <w:r w:rsidRPr="00AF0ADD">
        <w:rPr>
          <w:rFonts w:ascii="Verdana" w:hAnsi="Verdana" w:cs="Calibri"/>
          <w:b/>
          <w:bCs/>
          <w:i/>
          <w:sz w:val="20"/>
          <w:szCs w:val="20"/>
        </w:rPr>
        <w:t xml:space="preserve"> Futuro</w:t>
      </w:r>
      <w:r w:rsidRPr="00AF0AD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E33F9F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Back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To 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The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Future</w:t>
      </w:r>
      <w:r w:rsidR="00E33F9F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)</w:t>
      </w:r>
    </w:p>
    <w:p w:rsidR="00E33F9F" w:rsidRPr="00AF0ADD" w:rsidRDefault="00E33F9F" w:rsidP="00AF0ADD">
      <w:pPr>
        <w:contextualSpacing/>
        <w:jc w:val="left"/>
        <w:rPr>
          <w:rFonts w:ascii="Verdana" w:hAnsi="Verdana" w:cs="Arial"/>
          <w:sz w:val="20"/>
          <w:szCs w:val="20"/>
        </w:rPr>
      </w:pPr>
      <w:r w:rsidRPr="00AF0ADD">
        <w:rPr>
          <w:rFonts w:ascii="Verdana" w:hAnsi="Verdana" w:cs="Arial"/>
          <w:b/>
          <w:bCs/>
          <w:sz w:val="20"/>
          <w:szCs w:val="20"/>
        </w:rPr>
        <w:t>Direção: </w:t>
      </w:r>
      <w:r w:rsidR="00DE446D" w:rsidRPr="00AF0ADD">
        <w:rPr>
          <w:rFonts w:ascii="Verdana" w:hAnsi="Verdana" w:cs="Arial"/>
          <w:sz w:val="20"/>
          <w:szCs w:val="20"/>
        </w:rPr>
        <w:t xml:space="preserve">Robert </w:t>
      </w:r>
      <w:proofErr w:type="spellStart"/>
      <w:r w:rsidR="00DE446D" w:rsidRPr="00AF0ADD">
        <w:rPr>
          <w:rFonts w:ascii="Verdana" w:hAnsi="Verdana" w:cs="Arial"/>
          <w:sz w:val="20"/>
          <w:szCs w:val="20"/>
        </w:rPr>
        <w:t>Zemeckis</w:t>
      </w:r>
      <w:proofErr w:type="spellEnd"/>
      <w:r w:rsidRPr="00AF0ADD">
        <w:rPr>
          <w:rFonts w:ascii="Verdana" w:hAnsi="Verdana" w:cs="Arial"/>
          <w:sz w:val="20"/>
          <w:szCs w:val="20"/>
        </w:rPr>
        <w:br/>
      </w:r>
      <w:r w:rsidRPr="00AF0ADD">
        <w:rPr>
          <w:rFonts w:ascii="Verdana" w:hAnsi="Verdana" w:cs="Arial"/>
          <w:b/>
          <w:bCs/>
          <w:sz w:val="20"/>
          <w:szCs w:val="20"/>
        </w:rPr>
        <w:t>Elenco:</w:t>
      </w:r>
      <w:r w:rsidRPr="00AF0ADD">
        <w:rPr>
          <w:rFonts w:ascii="Verdana" w:hAnsi="Verdana" w:cs="Arial"/>
          <w:sz w:val="20"/>
          <w:szCs w:val="20"/>
        </w:rPr>
        <w:t> </w:t>
      </w:r>
      <w:r w:rsidR="00DE446D" w:rsidRPr="00AF0ADD">
        <w:rPr>
          <w:rFonts w:ascii="Verdana" w:hAnsi="Verdana" w:cs="Arial"/>
          <w:sz w:val="20"/>
          <w:szCs w:val="20"/>
        </w:rPr>
        <w:t>Lea Thompson</w:t>
      </w:r>
      <w:r w:rsidR="000C7066" w:rsidRPr="00AF0ADD">
        <w:rPr>
          <w:rFonts w:ascii="Verdana" w:hAnsi="Verdana" w:cs="Arial"/>
          <w:sz w:val="20"/>
          <w:szCs w:val="20"/>
        </w:rPr>
        <w:t>, Christopher Lloyd e</w:t>
      </w:r>
      <w:r w:rsidR="00DE446D" w:rsidRPr="00AF0ADD">
        <w:rPr>
          <w:rFonts w:ascii="Verdana" w:hAnsi="Verdana" w:cs="Arial"/>
          <w:sz w:val="20"/>
          <w:szCs w:val="20"/>
        </w:rPr>
        <w:t xml:space="preserve"> Michael J. Fox</w:t>
      </w:r>
      <w:r w:rsidR="00DE446D" w:rsidRPr="00AF0ADD">
        <w:rPr>
          <w:rFonts w:ascii="Verdana" w:hAnsi="Verdana" w:cs="Arial"/>
          <w:sz w:val="20"/>
          <w:szCs w:val="20"/>
        </w:rPr>
        <w:br/>
        <w:t>EUA, 1985</w:t>
      </w:r>
      <w:r w:rsidRPr="00AF0ADD">
        <w:rPr>
          <w:rFonts w:ascii="Verdana" w:hAnsi="Verdana" w:cs="Arial"/>
          <w:sz w:val="20"/>
          <w:szCs w:val="20"/>
        </w:rPr>
        <w:t xml:space="preserve">. </w:t>
      </w:r>
      <w:r w:rsidR="00DE446D" w:rsidRPr="00AF0ADD">
        <w:rPr>
          <w:rFonts w:ascii="Verdana" w:hAnsi="Verdana" w:cs="Arial"/>
          <w:sz w:val="20"/>
          <w:szCs w:val="20"/>
        </w:rPr>
        <w:t>Aventura.</w:t>
      </w:r>
      <w:r w:rsidRPr="00AF0ADD">
        <w:rPr>
          <w:rFonts w:ascii="Verdana" w:hAnsi="Verdana" w:cs="Arial"/>
          <w:sz w:val="20"/>
          <w:szCs w:val="20"/>
        </w:rPr>
        <w:t xml:space="preserve"> </w:t>
      </w:r>
      <w:r w:rsidR="00DE446D" w:rsidRPr="00AF0ADD">
        <w:rPr>
          <w:rFonts w:ascii="Verdana" w:hAnsi="Verdana" w:cs="Arial"/>
          <w:sz w:val="20"/>
          <w:szCs w:val="20"/>
        </w:rPr>
        <w:t>113</w:t>
      </w:r>
      <w:r w:rsidRPr="00AF0ADD">
        <w:rPr>
          <w:rFonts w:ascii="Verdana" w:hAnsi="Verdana" w:cs="Arial"/>
          <w:sz w:val="20"/>
          <w:szCs w:val="20"/>
        </w:rPr>
        <w:t xml:space="preserve"> min. </w:t>
      </w:r>
      <w:r w:rsidR="00DE446D" w:rsidRPr="00AF0ADD">
        <w:rPr>
          <w:rFonts w:ascii="Verdana" w:hAnsi="Verdana" w:cs="Arial"/>
          <w:sz w:val="20"/>
          <w:szCs w:val="20"/>
        </w:rPr>
        <w:t>Livre</w:t>
      </w:r>
      <w:r w:rsidRPr="00AF0ADD">
        <w:rPr>
          <w:rFonts w:ascii="Verdana" w:hAnsi="Verdana" w:cs="Arial"/>
          <w:sz w:val="20"/>
          <w:szCs w:val="20"/>
        </w:rPr>
        <w:t>.</w:t>
      </w:r>
    </w:p>
    <w:p w:rsidR="00E33F9F" w:rsidRPr="00AF0ADD" w:rsidRDefault="00E33F9F" w:rsidP="00AF0ADD">
      <w:pPr>
        <w:contextualSpacing/>
        <w:rPr>
          <w:rFonts w:ascii="Verdana" w:hAnsi="Verdana"/>
          <w:snapToGrid w:val="0"/>
          <w:sz w:val="20"/>
          <w:szCs w:val="20"/>
          <w:lang w:eastAsia="pt-BR"/>
        </w:rPr>
      </w:pPr>
    </w:p>
    <w:p w:rsidR="00E33F9F" w:rsidRPr="00AF0ADD" w:rsidRDefault="00B523E3" w:rsidP="00AF0ADD">
      <w:pPr>
        <w:contextualSpacing/>
        <w:rPr>
          <w:rFonts w:ascii="Verdana" w:hAnsi="Verdana" w:cs="Calibri"/>
          <w:i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 xml:space="preserve">Às </w:t>
      </w:r>
      <w:proofErr w:type="gramStart"/>
      <w:r w:rsidRPr="00AF0ADD">
        <w:rPr>
          <w:rFonts w:ascii="Verdana" w:hAnsi="Verdana" w:cs="Calibri"/>
          <w:b/>
          <w:bCs/>
          <w:sz w:val="20"/>
          <w:szCs w:val="20"/>
        </w:rPr>
        <w:t>18</w:t>
      </w:r>
      <w:r w:rsidR="00E33F9F" w:rsidRPr="00AF0ADD">
        <w:rPr>
          <w:rFonts w:ascii="Verdana" w:hAnsi="Verdana" w:cs="Calibri"/>
          <w:b/>
          <w:bCs/>
          <w:sz w:val="20"/>
          <w:szCs w:val="20"/>
        </w:rPr>
        <w:t>:</w:t>
      </w:r>
      <w:r w:rsidR="008372AD" w:rsidRPr="00AF0ADD">
        <w:rPr>
          <w:rFonts w:ascii="Verdana" w:hAnsi="Verdana" w:cs="Calibri"/>
          <w:b/>
          <w:bCs/>
          <w:sz w:val="20"/>
          <w:szCs w:val="20"/>
        </w:rPr>
        <w:t>1</w:t>
      </w:r>
      <w:r w:rsidR="00E33F9F" w:rsidRPr="00AF0ADD">
        <w:rPr>
          <w:rFonts w:ascii="Verdana" w:hAnsi="Verdana" w:cs="Calibri"/>
          <w:b/>
          <w:bCs/>
          <w:sz w:val="20"/>
          <w:szCs w:val="20"/>
        </w:rPr>
        <w:t>0</w:t>
      </w:r>
      <w:proofErr w:type="gramEnd"/>
      <w:r w:rsidR="00E33F9F" w:rsidRPr="00AF0ADD">
        <w:rPr>
          <w:rFonts w:ascii="Verdana" w:hAnsi="Verdana" w:cs="Calibri"/>
          <w:b/>
          <w:bCs/>
          <w:sz w:val="20"/>
          <w:szCs w:val="20"/>
        </w:rPr>
        <w:t xml:space="preserve">: </w:t>
      </w:r>
      <w:proofErr w:type="spellStart"/>
      <w:r w:rsidRPr="00AF0ADD">
        <w:rPr>
          <w:rFonts w:ascii="Verdana" w:hAnsi="Verdana"/>
          <w:b/>
          <w:bCs/>
          <w:i/>
          <w:sz w:val="20"/>
          <w:szCs w:val="20"/>
        </w:rPr>
        <w:t>Mib³</w:t>
      </w:r>
      <w:proofErr w:type="spellEnd"/>
      <w:r w:rsidRPr="00AF0ADD">
        <w:rPr>
          <w:rFonts w:ascii="Verdana" w:hAnsi="Verdana"/>
          <w:b/>
          <w:bCs/>
          <w:i/>
          <w:sz w:val="20"/>
          <w:szCs w:val="20"/>
        </w:rPr>
        <w:t xml:space="preserve">: Homens </w:t>
      </w:r>
      <w:r w:rsidR="00515B66" w:rsidRPr="00AF0ADD">
        <w:rPr>
          <w:rFonts w:ascii="Verdana" w:hAnsi="Verdana"/>
          <w:b/>
          <w:bCs/>
          <w:i/>
          <w:sz w:val="20"/>
          <w:szCs w:val="20"/>
        </w:rPr>
        <w:t>d</w:t>
      </w:r>
      <w:r w:rsidRPr="00AF0ADD">
        <w:rPr>
          <w:rFonts w:ascii="Verdana" w:hAnsi="Verdana"/>
          <w:b/>
          <w:bCs/>
          <w:i/>
          <w:sz w:val="20"/>
          <w:szCs w:val="20"/>
        </w:rPr>
        <w:t xml:space="preserve">e Preto 3 </w:t>
      </w:r>
      <w:r w:rsidR="00E33F9F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proofErr w:type="spellStart"/>
      <w:r w:rsidRPr="00AF0ADD">
        <w:rPr>
          <w:rFonts w:ascii="Verdana" w:hAnsi="Verdana"/>
          <w:bCs/>
          <w:i/>
          <w:sz w:val="20"/>
          <w:szCs w:val="20"/>
        </w:rPr>
        <w:t>Men</w:t>
      </w:r>
      <w:proofErr w:type="spellEnd"/>
      <w:r w:rsidRPr="00AF0ADD">
        <w:rPr>
          <w:rFonts w:ascii="Verdana" w:hAnsi="Verdana"/>
          <w:bCs/>
          <w:i/>
          <w:sz w:val="20"/>
          <w:szCs w:val="20"/>
        </w:rPr>
        <w:t xml:space="preserve"> In Black 3</w:t>
      </w:r>
      <w:r w:rsidR="00E33F9F" w:rsidRPr="00AF0ADD">
        <w:rPr>
          <w:rFonts w:ascii="Verdana" w:hAnsi="Verdana"/>
          <w:bCs/>
          <w:i/>
          <w:sz w:val="20"/>
          <w:szCs w:val="20"/>
        </w:rPr>
        <w:t>)</w:t>
      </w:r>
    </w:p>
    <w:p w:rsidR="00E33F9F" w:rsidRPr="00AF0ADD" w:rsidRDefault="00E33F9F" w:rsidP="00AF0ADD">
      <w:pPr>
        <w:contextualSpacing/>
        <w:rPr>
          <w:rFonts w:ascii="Verdana" w:hAnsi="Verdana"/>
          <w:bCs/>
          <w:snapToGrid w:val="0"/>
          <w:sz w:val="20"/>
          <w:szCs w:val="20"/>
          <w:lang w:eastAsia="pt-BR"/>
        </w:rPr>
      </w:pPr>
      <w:r w:rsidRPr="00AF0ADD">
        <w:rPr>
          <w:rFonts w:ascii="Verdana" w:hAnsi="Verdana"/>
          <w:b/>
          <w:bCs/>
          <w:snapToGrid w:val="0"/>
          <w:sz w:val="20"/>
          <w:szCs w:val="20"/>
          <w:lang w:eastAsia="pt-BR"/>
        </w:rPr>
        <w:t>Direção:</w:t>
      </w:r>
      <w:r w:rsidRPr="00AF0ADD">
        <w:rPr>
          <w:rFonts w:ascii="Verdana" w:hAnsi="Verdana"/>
          <w:sz w:val="20"/>
          <w:szCs w:val="20"/>
          <w:lang w:eastAsia="pt-BR"/>
        </w:rPr>
        <w:t xml:space="preserve"> </w:t>
      </w:r>
      <w:r w:rsidR="00F61E41" w:rsidRPr="00AF0ADD">
        <w:rPr>
          <w:rFonts w:ascii="Verdana" w:hAnsi="Verdana"/>
          <w:sz w:val="20"/>
          <w:szCs w:val="20"/>
          <w:lang w:eastAsia="pt-BR"/>
        </w:rPr>
        <w:t xml:space="preserve">Barry </w:t>
      </w:r>
      <w:proofErr w:type="spellStart"/>
      <w:r w:rsidR="00F61E41" w:rsidRPr="00AF0ADD">
        <w:rPr>
          <w:rFonts w:ascii="Verdana" w:hAnsi="Verdana"/>
          <w:sz w:val="20"/>
          <w:szCs w:val="20"/>
          <w:lang w:eastAsia="pt-BR"/>
        </w:rPr>
        <w:t>Sonnenfeld</w:t>
      </w:r>
      <w:proofErr w:type="spellEnd"/>
    </w:p>
    <w:p w:rsidR="00E33F9F" w:rsidRPr="00AF0ADD" w:rsidRDefault="00E33F9F" w:rsidP="00AF0ADD">
      <w:pPr>
        <w:contextualSpacing/>
        <w:rPr>
          <w:rFonts w:ascii="Verdana" w:hAnsi="Verdana"/>
          <w:sz w:val="20"/>
          <w:szCs w:val="20"/>
          <w:lang w:val="en-US" w:eastAsia="pt-BR"/>
        </w:rPr>
      </w:pPr>
      <w:proofErr w:type="spellStart"/>
      <w:r w:rsidRPr="00AF0ADD">
        <w:rPr>
          <w:rFonts w:ascii="Verdana" w:hAnsi="Verdana"/>
          <w:b/>
          <w:bCs/>
          <w:snapToGrid w:val="0"/>
          <w:sz w:val="20"/>
          <w:szCs w:val="20"/>
          <w:lang w:val="en-US" w:eastAsia="pt-BR"/>
        </w:rPr>
        <w:t>Elenco</w:t>
      </w:r>
      <w:proofErr w:type="spellEnd"/>
      <w:r w:rsidRPr="00AF0ADD">
        <w:rPr>
          <w:rFonts w:ascii="Verdana" w:hAnsi="Verdana"/>
          <w:b/>
          <w:bCs/>
          <w:snapToGrid w:val="0"/>
          <w:sz w:val="20"/>
          <w:szCs w:val="20"/>
          <w:lang w:val="en-US" w:eastAsia="pt-BR"/>
        </w:rPr>
        <w:t>:</w:t>
      </w:r>
      <w:r w:rsidRPr="00AF0ADD">
        <w:rPr>
          <w:rFonts w:ascii="Verdana" w:hAnsi="Verdana"/>
          <w:sz w:val="20"/>
          <w:szCs w:val="20"/>
          <w:lang w:val="en-US" w:eastAsia="pt-BR"/>
        </w:rPr>
        <w:t xml:space="preserve"> </w:t>
      </w:r>
      <w:r w:rsidR="00F61E41" w:rsidRPr="00AF0ADD">
        <w:rPr>
          <w:rFonts w:ascii="Verdana" w:hAnsi="Verdana"/>
          <w:sz w:val="20"/>
          <w:szCs w:val="20"/>
          <w:lang w:val="en-US" w:eastAsia="pt-BR"/>
        </w:rPr>
        <w:t xml:space="preserve">Josh </w:t>
      </w:r>
      <w:proofErr w:type="spellStart"/>
      <w:r w:rsidR="00F61E41" w:rsidRPr="00AF0ADD">
        <w:rPr>
          <w:rFonts w:ascii="Verdana" w:hAnsi="Verdana"/>
          <w:sz w:val="20"/>
          <w:szCs w:val="20"/>
          <w:lang w:val="en-US" w:eastAsia="pt-BR"/>
        </w:rPr>
        <w:t>Brolin</w:t>
      </w:r>
      <w:proofErr w:type="spellEnd"/>
      <w:r w:rsidR="000C7066" w:rsidRPr="00AF0ADD">
        <w:rPr>
          <w:rFonts w:ascii="Verdana" w:hAnsi="Verdana"/>
          <w:sz w:val="20"/>
          <w:szCs w:val="20"/>
          <w:lang w:val="en-US" w:eastAsia="pt-BR"/>
        </w:rPr>
        <w:t>, Will Smith e</w:t>
      </w:r>
      <w:r w:rsidR="00F61E41" w:rsidRPr="00AF0ADD">
        <w:rPr>
          <w:rFonts w:ascii="Verdana" w:hAnsi="Verdana"/>
          <w:sz w:val="20"/>
          <w:szCs w:val="20"/>
          <w:lang w:val="en-US" w:eastAsia="pt-BR"/>
        </w:rPr>
        <w:t xml:space="preserve"> Tommy Lee Jones</w:t>
      </w:r>
    </w:p>
    <w:p w:rsidR="00E33F9F" w:rsidRPr="00AF0ADD" w:rsidRDefault="00F61E41" w:rsidP="00AF0ADD">
      <w:pPr>
        <w:contextualSpacing/>
        <w:rPr>
          <w:rFonts w:ascii="Verdana" w:hAnsi="Verdana"/>
          <w:snapToGrid w:val="0"/>
          <w:sz w:val="20"/>
          <w:szCs w:val="20"/>
          <w:lang w:eastAsia="pt-BR"/>
        </w:rPr>
      </w:pPr>
      <w:r w:rsidRPr="00AF0ADD">
        <w:rPr>
          <w:rFonts w:ascii="Verdana" w:hAnsi="Verdana"/>
          <w:bCs/>
          <w:snapToGrid w:val="0"/>
          <w:sz w:val="20"/>
          <w:szCs w:val="20"/>
          <w:lang w:eastAsia="pt-BR"/>
        </w:rPr>
        <w:t>EUA, 2012</w:t>
      </w:r>
      <w:r w:rsidRPr="00AF0ADD">
        <w:rPr>
          <w:rFonts w:ascii="Verdana" w:hAnsi="Verdana"/>
          <w:sz w:val="20"/>
          <w:szCs w:val="20"/>
          <w:lang w:eastAsia="pt-BR"/>
        </w:rPr>
        <w:t>. Ação. 100 min. 10</w:t>
      </w:r>
      <w:r w:rsidR="00E33F9F" w:rsidRPr="00AF0ADD">
        <w:rPr>
          <w:rFonts w:ascii="Verdana" w:hAnsi="Verdana"/>
          <w:sz w:val="20"/>
          <w:szCs w:val="20"/>
          <w:lang w:eastAsia="pt-BR"/>
        </w:rPr>
        <w:t xml:space="preserve"> anos</w:t>
      </w:r>
      <w:r w:rsidR="00E33F9F" w:rsidRPr="00AF0ADD">
        <w:rPr>
          <w:rFonts w:ascii="Verdana" w:hAnsi="Verdana"/>
          <w:snapToGrid w:val="0"/>
          <w:sz w:val="20"/>
          <w:szCs w:val="20"/>
          <w:lang w:eastAsia="pt-BR"/>
        </w:rPr>
        <w:t>.</w:t>
      </w:r>
    </w:p>
    <w:p w:rsidR="008372AD" w:rsidRPr="00AF0ADD" w:rsidRDefault="008372AD" w:rsidP="00AF0ADD">
      <w:pPr>
        <w:contextualSpacing/>
        <w:rPr>
          <w:rFonts w:ascii="Verdana" w:hAnsi="Verdana" w:cs="Calibri"/>
          <w:b/>
          <w:bCs/>
          <w:sz w:val="20"/>
          <w:szCs w:val="20"/>
        </w:rPr>
      </w:pPr>
    </w:p>
    <w:p w:rsidR="008372AD" w:rsidRPr="00AF0ADD" w:rsidRDefault="008372AD" w:rsidP="00AF0ADD">
      <w:pPr>
        <w:contextualSpacing/>
        <w:rPr>
          <w:rFonts w:ascii="Verdana" w:hAnsi="Verdana" w:cs="Calibri"/>
          <w:i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 xml:space="preserve">Às </w:t>
      </w:r>
      <w:proofErr w:type="gramStart"/>
      <w:r w:rsidRPr="00AF0ADD">
        <w:rPr>
          <w:rFonts w:ascii="Verdana" w:hAnsi="Verdana" w:cs="Calibri"/>
          <w:b/>
          <w:bCs/>
          <w:sz w:val="20"/>
          <w:szCs w:val="20"/>
        </w:rPr>
        <w:t>2</w:t>
      </w:r>
      <w:r w:rsidR="00B523E3" w:rsidRPr="00AF0ADD">
        <w:rPr>
          <w:rFonts w:ascii="Verdana" w:hAnsi="Verdana" w:cs="Calibri"/>
          <w:b/>
          <w:bCs/>
          <w:sz w:val="20"/>
          <w:szCs w:val="20"/>
        </w:rPr>
        <w:t>0</w:t>
      </w:r>
      <w:r w:rsidRPr="00AF0ADD">
        <w:rPr>
          <w:rFonts w:ascii="Verdana" w:hAnsi="Verdana" w:cs="Calibri"/>
          <w:b/>
          <w:bCs/>
          <w:sz w:val="20"/>
          <w:szCs w:val="20"/>
        </w:rPr>
        <w:t>:</w:t>
      </w:r>
      <w:r w:rsidR="00B523E3" w:rsidRPr="00AF0ADD">
        <w:rPr>
          <w:rFonts w:ascii="Verdana" w:hAnsi="Verdana" w:cs="Calibri"/>
          <w:b/>
          <w:bCs/>
          <w:sz w:val="20"/>
          <w:szCs w:val="20"/>
        </w:rPr>
        <w:t>1</w:t>
      </w:r>
      <w:r w:rsidRPr="00AF0ADD">
        <w:rPr>
          <w:rFonts w:ascii="Verdana" w:hAnsi="Verdana" w:cs="Calibri"/>
          <w:b/>
          <w:bCs/>
          <w:sz w:val="20"/>
          <w:szCs w:val="20"/>
        </w:rPr>
        <w:t>0</w:t>
      </w:r>
      <w:proofErr w:type="gramEnd"/>
      <w:r w:rsidRPr="00AF0ADD">
        <w:rPr>
          <w:rFonts w:ascii="Verdana" w:hAnsi="Verdana" w:cs="Calibri"/>
          <w:b/>
          <w:bCs/>
          <w:sz w:val="20"/>
          <w:szCs w:val="20"/>
        </w:rPr>
        <w:t xml:space="preserve">: </w:t>
      </w:r>
      <w:r w:rsidR="00B523E3" w:rsidRPr="00AF0ADD">
        <w:rPr>
          <w:rFonts w:ascii="Verdana" w:hAnsi="Verdana" w:cs="Calibri"/>
          <w:b/>
          <w:bCs/>
          <w:i/>
          <w:sz w:val="20"/>
          <w:szCs w:val="20"/>
        </w:rPr>
        <w:t xml:space="preserve">De Repente 30 </w:t>
      </w:r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13 </w:t>
      </w:r>
      <w:proofErr w:type="spellStart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Going</w:t>
      </w:r>
      <w:proofErr w:type="spellEnd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</w:t>
      </w:r>
      <w:proofErr w:type="spellStart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On</w:t>
      </w:r>
      <w:proofErr w:type="spellEnd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30</w:t>
      </w:r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)</w:t>
      </w:r>
    </w:p>
    <w:p w:rsidR="00ED5838" w:rsidRPr="00AF0ADD" w:rsidRDefault="008372AD" w:rsidP="00AF0ADD">
      <w:pPr>
        <w:contextualSpacing/>
        <w:jc w:val="left"/>
        <w:rPr>
          <w:rFonts w:ascii="Verdana" w:hAnsi="Verdana" w:cs="Arial"/>
          <w:sz w:val="20"/>
          <w:szCs w:val="20"/>
        </w:rPr>
      </w:pPr>
      <w:r w:rsidRPr="00AA5029">
        <w:rPr>
          <w:rFonts w:ascii="Verdana" w:hAnsi="Verdana" w:cs="Arial"/>
          <w:b/>
          <w:bCs/>
          <w:sz w:val="20"/>
          <w:szCs w:val="20"/>
        </w:rPr>
        <w:t>Direção: </w:t>
      </w:r>
      <w:r w:rsidR="007778C0" w:rsidRPr="00AA5029">
        <w:rPr>
          <w:rFonts w:ascii="Verdana" w:hAnsi="Verdana" w:cs="Arial"/>
          <w:sz w:val="20"/>
          <w:szCs w:val="20"/>
        </w:rPr>
        <w:t xml:space="preserve">Gary </w:t>
      </w:r>
      <w:proofErr w:type="spellStart"/>
      <w:r w:rsidR="007778C0" w:rsidRPr="00AA5029">
        <w:rPr>
          <w:rFonts w:ascii="Verdana" w:hAnsi="Verdana" w:cs="Arial"/>
          <w:sz w:val="20"/>
          <w:szCs w:val="20"/>
        </w:rPr>
        <w:t>Winick</w:t>
      </w:r>
      <w:proofErr w:type="spellEnd"/>
      <w:r w:rsidRPr="00AA5029">
        <w:rPr>
          <w:rFonts w:ascii="Verdana" w:hAnsi="Verdana" w:cs="Arial"/>
          <w:sz w:val="20"/>
          <w:szCs w:val="20"/>
        </w:rPr>
        <w:br/>
      </w:r>
      <w:r w:rsidRPr="00AA5029">
        <w:rPr>
          <w:rFonts w:ascii="Verdana" w:hAnsi="Verdana" w:cs="Arial"/>
          <w:b/>
          <w:bCs/>
          <w:sz w:val="20"/>
          <w:szCs w:val="20"/>
        </w:rPr>
        <w:t>Elenco:</w:t>
      </w:r>
      <w:r w:rsidRPr="00AA5029">
        <w:rPr>
          <w:rFonts w:ascii="Verdana" w:hAnsi="Verdana" w:cs="Arial"/>
          <w:sz w:val="20"/>
          <w:szCs w:val="20"/>
        </w:rPr>
        <w:t> </w:t>
      </w:r>
      <w:r w:rsidR="007778C0" w:rsidRPr="00AA5029">
        <w:rPr>
          <w:rFonts w:ascii="Verdana" w:hAnsi="Verdana" w:cs="Arial"/>
          <w:sz w:val="20"/>
          <w:szCs w:val="20"/>
        </w:rPr>
        <w:t>Mark Ruffalo</w:t>
      </w:r>
      <w:r w:rsidR="000C7066" w:rsidRPr="00AA5029">
        <w:rPr>
          <w:rFonts w:ascii="Verdana" w:hAnsi="Verdana" w:cs="Arial"/>
          <w:sz w:val="20"/>
          <w:szCs w:val="20"/>
        </w:rPr>
        <w:t>, Jennifer Garner e</w:t>
      </w:r>
      <w:r w:rsidR="007778C0" w:rsidRPr="00AA5029">
        <w:rPr>
          <w:rFonts w:ascii="Verdana" w:hAnsi="Verdana" w:cs="Arial"/>
          <w:sz w:val="20"/>
          <w:szCs w:val="20"/>
        </w:rPr>
        <w:t xml:space="preserve"> Judy </w:t>
      </w:r>
      <w:proofErr w:type="spellStart"/>
      <w:r w:rsidR="007778C0" w:rsidRPr="00AA5029">
        <w:rPr>
          <w:rFonts w:ascii="Verdana" w:hAnsi="Verdana" w:cs="Arial"/>
          <w:sz w:val="20"/>
          <w:szCs w:val="20"/>
        </w:rPr>
        <w:t>Greer</w:t>
      </w:r>
      <w:proofErr w:type="spellEnd"/>
      <w:r w:rsidRPr="00AA5029">
        <w:rPr>
          <w:rFonts w:ascii="Verdana" w:hAnsi="Verdana" w:cs="Arial"/>
          <w:sz w:val="20"/>
          <w:szCs w:val="20"/>
        </w:rPr>
        <w:br/>
        <w:t xml:space="preserve">EUA, 2004. </w:t>
      </w:r>
      <w:r w:rsidR="007778C0" w:rsidRPr="00AF0ADD">
        <w:rPr>
          <w:rFonts w:ascii="Verdana" w:hAnsi="Verdana" w:cs="Arial"/>
          <w:sz w:val="20"/>
          <w:szCs w:val="20"/>
        </w:rPr>
        <w:t>Comédia. 9</w:t>
      </w:r>
      <w:r w:rsidRPr="00AF0ADD">
        <w:rPr>
          <w:rFonts w:ascii="Verdana" w:hAnsi="Verdana" w:cs="Arial"/>
          <w:sz w:val="20"/>
          <w:szCs w:val="20"/>
        </w:rPr>
        <w:t xml:space="preserve">5 min. </w:t>
      </w:r>
      <w:r w:rsidR="007778C0" w:rsidRPr="00AF0ADD">
        <w:rPr>
          <w:rFonts w:ascii="Verdana" w:hAnsi="Verdana" w:cs="Arial"/>
          <w:sz w:val="20"/>
          <w:szCs w:val="20"/>
        </w:rPr>
        <w:t>Livre</w:t>
      </w:r>
      <w:r w:rsidRPr="00AF0ADD">
        <w:rPr>
          <w:rFonts w:ascii="Verdana" w:hAnsi="Verdana" w:cs="Arial"/>
          <w:sz w:val="20"/>
          <w:szCs w:val="20"/>
        </w:rPr>
        <w:t>.</w:t>
      </w:r>
    </w:p>
    <w:p w:rsidR="00B523E3" w:rsidRPr="00AF0ADD" w:rsidRDefault="00B523E3" w:rsidP="00AF0ADD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B523E3" w:rsidRPr="00AF0ADD" w:rsidRDefault="00B523E3" w:rsidP="00AF0ADD">
      <w:pPr>
        <w:contextualSpacing/>
        <w:rPr>
          <w:rFonts w:ascii="Verdana" w:hAnsi="Verdana" w:cs="Calibri"/>
          <w:i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 xml:space="preserve">Às </w:t>
      </w:r>
      <w:proofErr w:type="gramStart"/>
      <w:r w:rsidRPr="00AF0ADD">
        <w:rPr>
          <w:rFonts w:ascii="Verdana" w:hAnsi="Verdana" w:cs="Calibri"/>
          <w:b/>
          <w:bCs/>
          <w:sz w:val="20"/>
          <w:szCs w:val="20"/>
        </w:rPr>
        <w:t>22:00</w:t>
      </w:r>
      <w:proofErr w:type="gramEnd"/>
      <w:r w:rsidRPr="00AF0ADD">
        <w:rPr>
          <w:rFonts w:ascii="Verdana" w:hAnsi="Verdana" w:cs="Calibri"/>
          <w:b/>
          <w:bCs/>
          <w:sz w:val="20"/>
          <w:szCs w:val="20"/>
        </w:rPr>
        <w:t xml:space="preserve">: </w:t>
      </w:r>
      <w:proofErr w:type="spellStart"/>
      <w:r w:rsidRPr="00AF0ADD">
        <w:rPr>
          <w:rFonts w:ascii="Verdana" w:hAnsi="Verdana" w:cs="Calibri"/>
          <w:b/>
          <w:bCs/>
          <w:i/>
          <w:sz w:val="20"/>
          <w:szCs w:val="20"/>
        </w:rPr>
        <w:t>X-Men</w:t>
      </w:r>
      <w:proofErr w:type="spellEnd"/>
      <w:r w:rsidRPr="00AF0ADD">
        <w:rPr>
          <w:rFonts w:ascii="Verdana" w:hAnsi="Verdana" w:cs="Calibri"/>
          <w:b/>
          <w:bCs/>
          <w:i/>
          <w:sz w:val="20"/>
          <w:szCs w:val="20"/>
        </w:rPr>
        <w:t xml:space="preserve">: Dias </w:t>
      </w:r>
      <w:r w:rsidR="00515B66" w:rsidRPr="00AF0ADD">
        <w:rPr>
          <w:rFonts w:ascii="Verdana" w:hAnsi="Verdana" w:cs="Calibri"/>
          <w:b/>
          <w:bCs/>
          <w:i/>
          <w:sz w:val="20"/>
          <w:szCs w:val="20"/>
        </w:rPr>
        <w:t>d</w:t>
      </w:r>
      <w:r w:rsidRPr="00AF0ADD">
        <w:rPr>
          <w:rFonts w:ascii="Verdana" w:hAnsi="Verdana" w:cs="Calibri"/>
          <w:b/>
          <w:bCs/>
          <w:i/>
          <w:sz w:val="20"/>
          <w:szCs w:val="20"/>
        </w:rPr>
        <w:t xml:space="preserve">e </w:t>
      </w:r>
      <w:r w:rsidR="00515B66" w:rsidRPr="00AF0ADD">
        <w:rPr>
          <w:rFonts w:ascii="Verdana" w:hAnsi="Verdana" w:cs="Calibri"/>
          <w:b/>
          <w:bCs/>
          <w:i/>
          <w:sz w:val="20"/>
          <w:szCs w:val="20"/>
        </w:rPr>
        <w:t>u</w:t>
      </w:r>
      <w:r w:rsidRPr="00AF0ADD">
        <w:rPr>
          <w:rFonts w:ascii="Verdana" w:hAnsi="Verdana" w:cs="Calibri"/>
          <w:b/>
          <w:bCs/>
          <w:i/>
          <w:sz w:val="20"/>
          <w:szCs w:val="20"/>
        </w:rPr>
        <w:t xml:space="preserve">m Futuro Esquecido </w:t>
      </w:r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X-Men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: 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Days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Of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Future </w:t>
      </w:r>
      <w:proofErr w:type="spellStart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Past</w:t>
      </w:r>
      <w:proofErr w:type="spellEnd"/>
      <w:r w:rsidRPr="00AF0ADD">
        <w:rPr>
          <w:rFonts w:ascii="Verdana" w:hAnsi="Verdana"/>
          <w:i/>
          <w:snapToGrid w:val="0"/>
          <w:sz w:val="20"/>
          <w:szCs w:val="20"/>
          <w:lang w:eastAsia="pt-BR"/>
        </w:rPr>
        <w:t>)</w:t>
      </w:r>
    </w:p>
    <w:p w:rsidR="00E46E55" w:rsidRPr="00AF0ADD" w:rsidRDefault="00B523E3" w:rsidP="00AF0ADD">
      <w:pPr>
        <w:contextualSpacing/>
        <w:jc w:val="left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AF0ADD">
        <w:rPr>
          <w:rFonts w:ascii="Verdana" w:hAnsi="Verdana" w:cs="Arial"/>
          <w:b/>
          <w:bCs/>
          <w:sz w:val="20"/>
          <w:szCs w:val="20"/>
          <w:lang w:val="en-US"/>
        </w:rPr>
        <w:t>Direção</w:t>
      </w:r>
      <w:proofErr w:type="spellEnd"/>
      <w:r w:rsidRPr="00AF0ADD">
        <w:rPr>
          <w:rFonts w:ascii="Verdana" w:hAnsi="Verdana" w:cs="Arial"/>
          <w:b/>
          <w:bCs/>
          <w:sz w:val="20"/>
          <w:szCs w:val="20"/>
          <w:lang w:val="en-US"/>
        </w:rPr>
        <w:t>: </w:t>
      </w:r>
      <w:r w:rsidR="00E46E55" w:rsidRPr="00AF0ADD">
        <w:rPr>
          <w:rFonts w:ascii="Verdana" w:hAnsi="Verdana" w:cs="Arial"/>
          <w:sz w:val="20"/>
          <w:szCs w:val="20"/>
          <w:lang w:val="en-US"/>
        </w:rPr>
        <w:t>Bryan Singer</w:t>
      </w:r>
      <w:r w:rsidRPr="00AF0ADD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Pr="00AF0ADD">
        <w:rPr>
          <w:rFonts w:ascii="Verdana" w:hAnsi="Verdana" w:cs="Arial"/>
          <w:b/>
          <w:bCs/>
          <w:sz w:val="20"/>
          <w:szCs w:val="20"/>
          <w:lang w:val="en-US"/>
        </w:rPr>
        <w:t>Elenco</w:t>
      </w:r>
      <w:proofErr w:type="spellEnd"/>
      <w:r w:rsidRPr="00AF0ADD">
        <w:rPr>
          <w:rFonts w:ascii="Verdana" w:hAnsi="Verdana" w:cs="Arial"/>
          <w:b/>
          <w:bCs/>
          <w:sz w:val="20"/>
          <w:szCs w:val="20"/>
          <w:lang w:val="en-US"/>
        </w:rPr>
        <w:t>:</w:t>
      </w:r>
      <w:r w:rsidRPr="00AF0ADD">
        <w:rPr>
          <w:rFonts w:ascii="Verdana" w:hAnsi="Verdana" w:cs="Arial"/>
          <w:sz w:val="20"/>
          <w:szCs w:val="20"/>
          <w:lang w:val="en-US"/>
        </w:rPr>
        <w:t> </w:t>
      </w:r>
      <w:r w:rsidR="00E46E55" w:rsidRPr="00AF0ADD">
        <w:rPr>
          <w:rFonts w:ascii="Verdana" w:hAnsi="Verdana" w:cs="Arial"/>
          <w:sz w:val="20"/>
          <w:szCs w:val="20"/>
          <w:lang w:val="en-US"/>
        </w:rPr>
        <w:t>Patrick Stewart</w:t>
      </w:r>
      <w:r w:rsidR="000C7066" w:rsidRPr="00AF0ADD">
        <w:rPr>
          <w:rFonts w:ascii="Verdana" w:hAnsi="Verdana" w:cs="Arial"/>
          <w:sz w:val="20"/>
          <w:szCs w:val="20"/>
          <w:lang w:val="en-US"/>
        </w:rPr>
        <w:t>,</w:t>
      </w:r>
      <w:r w:rsidR="00E46E55" w:rsidRPr="00AF0ADD">
        <w:rPr>
          <w:rFonts w:ascii="Verdana" w:hAnsi="Verdana" w:cs="Arial"/>
          <w:sz w:val="20"/>
          <w:szCs w:val="20"/>
          <w:lang w:val="en-US"/>
        </w:rPr>
        <w:t xml:space="preserve"> Ian </w:t>
      </w:r>
      <w:proofErr w:type="spellStart"/>
      <w:r w:rsidR="00E46E55" w:rsidRPr="00AF0ADD">
        <w:rPr>
          <w:rFonts w:ascii="Verdana" w:hAnsi="Verdana" w:cs="Arial"/>
          <w:sz w:val="20"/>
          <w:szCs w:val="20"/>
          <w:lang w:val="en-US"/>
        </w:rPr>
        <w:t>McKellen</w:t>
      </w:r>
      <w:proofErr w:type="spellEnd"/>
      <w:r w:rsidR="000C7066" w:rsidRPr="00AF0ADD">
        <w:rPr>
          <w:rFonts w:ascii="Verdana" w:hAnsi="Verdana" w:cs="Arial"/>
          <w:sz w:val="20"/>
          <w:szCs w:val="20"/>
          <w:lang w:val="en-US"/>
        </w:rPr>
        <w:t>, Halle Berry,</w:t>
      </w:r>
      <w:r w:rsidR="00E46E55" w:rsidRPr="00AF0ADD">
        <w:rPr>
          <w:rFonts w:ascii="Verdana" w:hAnsi="Verdana" w:cs="Arial"/>
          <w:sz w:val="20"/>
          <w:szCs w:val="20"/>
          <w:lang w:val="en-US"/>
        </w:rPr>
        <w:t xml:space="preserve"> Hugh </w:t>
      </w:r>
      <w:proofErr w:type="spellStart"/>
      <w:r w:rsidR="00E46E55" w:rsidRPr="00AF0ADD">
        <w:rPr>
          <w:rFonts w:ascii="Verdana" w:hAnsi="Verdana" w:cs="Arial"/>
          <w:sz w:val="20"/>
          <w:szCs w:val="20"/>
          <w:lang w:val="en-US"/>
        </w:rPr>
        <w:t>Jackman</w:t>
      </w:r>
      <w:proofErr w:type="spellEnd"/>
      <w:r w:rsidR="000C7066" w:rsidRPr="00AF0ADD">
        <w:rPr>
          <w:rFonts w:ascii="Verdana" w:hAnsi="Verdana" w:cs="Arial"/>
          <w:sz w:val="20"/>
          <w:szCs w:val="20"/>
          <w:lang w:val="en-US"/>
        </w:rPr>
        <w:t xml:space="preserve"> e Jennifer Lawrence</w:t>
      </w:r>
    </w:p>
    <w:p w:rsidR="00B523E3" w:rsidRPr="00AF0ADD" w:rsidRDefault="00E46E55" w:rsidP="00AF0ADD">
      <w:pPr>
        <w:contextualSpacing/>
        <w:jc w:val="left"/>
        <w:rPr>
          <w:rFonts w:ascii="Verdana" w:hAnsi="Verdana"/>
          <w:sz w:val="20"/>
          <w:szCs w:val="20"/>
        </w:rPr>
      </w:pPr>
      <w:r w:rsidRPr="00AF0ADD">
        <w:rPr>
          <w:rFonts w:ascii="Verdana" w:hAnsi="Verdana" w:cs="Arial"/>
          <w:sz w:val="20"/>
          <w:szCs w:val="20"/>
        </w:rPr>
        <w:lastRenderedPageBreak/>
        <w:t>GBR, CAN e EUA, 201</w:t>
      </w:r>
      <w:r w:rsidR="00B523E3" w:rsidRPr="00AF0ADD">
        <w:rPr>
          <w:rFonts w:ascii="Verdana" w:hAnsi="Verdana" w:cs="Arial"/>
          <w:sz w:val="20"/>
          <w:szCs w:val="20"/>
        </w:rPr>
        <w:t>4.</w:t>
      </w:r>
      <w:r w:rsidRPr="00AF0ADD">
        <w:rPr>
          <w:rFonts w:ascii="Verdana" w:hAnsi="Verdana" w:cs="Arial"/>
          <w:sz w:val="20"/>
          <w:szCs w:val="20"/>
        </w:rPr>
        <w:t xml:space="preserve"> Ação. 126</w:t>
      </w:r>
      <w:r w:rsidR="00B523E3" w:rsidRPr="00AF0ADD">
        <w:rPr>
          <w:rFonts w:ascii="Verdana" w:hAnsi="Verdana" w:cs="Arial"/>
          <w:sz w:val="20"/>
          <w:szCs w:val="20"/>
        </w:rPr>
        <w:t xml:space="preserve"> min. 12 anos.</w:t>
      </w:r>
    </w:p>
    <w:p w:rsidR="00B523E3" w:rsidRPr="00AF0ADD" w:rsidRDefault="00B523E3" w:rsidP="00AF0ADD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B523E3" w:rsidRPr="00AF0ADD" w:rsidRDefault="00515B66" w:rsidP="00AF0ADD">
      <w:pPr>
        <w:contextualSpacing/>
        <w:rPr>
          <w:rFonts w:ascii="Verdana" w:hAnsi="Verdana" w:cs="Calibri"/>
          <w:i/>
          <w:sz w:val="20"/>
          <w:szCs w:val="20"/>
        </w:rPr>
      </w:pPr>
      <w:r w:rsidRPr="00AF0ADD">
        <w:rPr>
          <w:rFonts w:ascii="Verdana" w:hAnsi="Verdana" w:cs="Calibri"/>
          <w:b/>
          <w:bCs/>
          <w:sz w:val="20"/>
          <w:szCs w:val="20"/>
        </w:rPr>
        <w:t xml:space="preserve">À </w:t>
      </w:r>
      <w:proofErr w:type="gramStart"/>
      <w:r w:rsidR="00B523E3" w:rsidRPr="00AF0ADD">
        <w:rPr>
          <w:rFonts w:ascii="Verdana" w:hAnsi="Verdana" w:cs="Calibri"/>
          <w:b/>
          <w:bCs/>
          <w:sz w:val="20"/>
          <w:szCs w:val="20"/>
        </w:rPr>
        <w:t>0:25</w:t>
      </w:r>
      <w:proofErr w:type="gramEnd"/>
      <w:r w:rsidR="00B523E3" w:rsidRPr="00AF0ADD">
        <w:rPr>
          <w:rFonts w:ascii="Verdana" w:hAnsi="Verdana" w:cs="Calibri"/>
          <w:b/>
          <w:bCs/>
          <w:sz w:val="20"/>
          <w:szCs w:val="20"/>
        </w:rPr>
        <w:t xml:space="preserve">: </w:t>
      </w:r>
      <w:proofErr w:type="spellStart"/>
      <w:r w:rsidR="00B523E3" w:rsidRPr="00AF0ADD">
        <w:rPr>
          <w:rFonts w:ascii="Verdana" w:hAnsi="Verdana" w:cs="Calibri"/>
          <w:b/>
          <w:bCs/>
          <w:i/>
          <w:sz w:val="20"/>
          <w:szCs w:val="20"/>
        </w:rPr>
        <w:t>Déjà</w:t>
      </w:r>
      <w:proofErr w:type="spellEnd"/>
      <w:r w:rsidR="00B523E3" w:rsidRPr="00AF0ADD">
        <w:rPr>
          <w:rFonts w:ascii="Verdana" w:hAnsi="Verdana" w:cs="Calibri"/>
          <w:b/>
          <w:bCs/>
          <w:i/>
          <w:sz w:val="20"/>
          <w:szCs w:val="20"/>
        </w:rPr>
        <w:t xml:space="preserve"> Vu </w:t>
      </w:r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(</w:t>
      </w:r>
      <w:proofErr w:type="spellStart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>Deja</w:t>
      </w:r>
      <w:proofErr w:type="spellEnd"/>
      <w:r w:rsidR="00B523E3" w:rsidRPr="00AF0ADD">
        <w:rPr>
          <w:rFonts w:ascii="Verdana" w:hAnsi="Verdana"/>
          <w:i/>
          <w:snapToGrid w:val="0"/>
          <w:sz w:val="20"/>
          <w:szCs w:val="20"/>
          <w:lang w:eastAsia="pt-BR"/>
        </w:rPr>
        <w:t xml:space="preserve"> Vu)</w:t>
      </w:r>
    </w:p>
    <w:p w:rsidR="00B523E3" w:rsidRPr="00AF0ADD" w:rsidRDefault="00B523E3" w:rsidP="00AF0ADD">
      <w:pPr>
        <w:contextualSpacing/>
        <w:jc w:val="left"/>
        <w:rPr>
          <w:rFonts w:ascii="Verdana" w:hAnsi="Verdana"/>
          <w:sz w:val="20"/>
          <w:szCs w:val="20"/>
        </w:rPr>
      </w:pPr>
      <w:r w:rsidRPr="00AF0ADD">
        <w:rPr>
          <w:rFonts w:ascii="Verdana" w:hAnsi="Verdana" w:cs="Arial"/>
          <w:b/>
          <w:bCs/>
          <w:sz w:val="20"/>
          <w:szCs w:val="20"/>
        </w:rPr>
        <w:t>Direção: </w:t>
      </w:r>
      <w:r w:rsidR="007C29AA" w:rsidRPr="00AF0ADD">
        <w:rPr>
          <w:rFonts w:ascii="Verdana" w:hAnsi="Verdana" w:cs="Arial"/>
          <w:sz w:val="20"/>
          <w:szCs w:val="20"/>
        </w:rPr>
        <w:t>Tony Scott</w:t>
      </w:r>
      <w:r w:rsidRPr="00AF0ADD">
        <w:rPr>
          <w:rFonts w:ascii="Verdana" w:hAnsi="Verdana" w:cs="Arial"/>
          <w:sz w:val="20"/>
          <w:szCs w:val="20"/>
        </w:rPr>
        <w:br/>
      </w:r>
      <w:r w:rsidRPr="00AF0ADD">
        <w:rPr>
          <w:rFonts w:ascii="Verdana" w:hAnsi="Verdana" w:cs="Arial"/>
          <w:b/>
          <w:bCs/>
          <w:sz w:val="20"/>
          <w:szCs w:val="20"/>
        </w:rPr>
        <w:t>Elenco:</w:t>
      </w:r>
      <w:r w:rsidRPr="00AF0ADD">
        <w:rPr>
          <w:rFonts w:ascii="Verdana" w:hAnsi="Verdana" w:cs="Arial"/>
          <w:sz w:val="20"/>
          <w:szCs w:val="20"/>
        </w:rPr>
        <w:t> </w:t>
      </w:r>
      <w:r w:rsidR="00E46E55" w:rsidRPr="00AF0ADD">
        <w:rPr>
          <w:rFonts w:ascii="Verdana" w:hAnsi="Verdana" w:cs="Arial"/>
          <w:sz w:val="20"/>
          <w:szCs w:val="20"/>
        </w:rPr>
        <w:t>Denzel Washington</w:t>
      </w:r>
      <w:r w:rsidR="000C7066" w:rsidRPr="00AF0ADD">
        <w:rPr>
          <w:rFonts w:ascii="Verdana" w:hAnsi="Verdana" w:cs="Arial"/>
          <w:sz w:val="20"/>
          <w:szCs w:val="20"/>
        </w:rPr>
        <w:t>,</w:t>
      </w:r>
      <w:r w:rsidR="00E46E55" w:rsidRPr="00AF0ADD">
        <w:rPr>
          <w:rFonts w:ascii="Verdana" w:hAnsi="Verdana" w:cs="Arial"/>
          <w:sz w:val="20"/>
          <w:szCs w:val="20"/>
        </w:rPr>
        <w:t xml:space="preserve"> Val </w:t>
      </w:r>
      <w:proofErr w:type="spellStart"/>
      <w:r w:rsidR="00E46E55" w:rsidRPr="00AF0ADD">
        <w:rPr>
          <w:rFonts w:ascii="Verdana" w:hAnsi="Verdana" w:cs="Arial"/>
          <w:sz w:val="20"/>
          <w:szCs w:val="20"/>
        </w:rPr>
        <w:t>Kilmer</w:t>
      </w:r>
      <w:proofErr w:type="spellEnd"/>
      <w:r w:rsidR="000C7066" w:rsidRPr="00AF0ADD">
        <w:rPr>
          <w:rFonts w:ascii="Verdana" w:hAnsi="Verdana" w:cs="Arial"/>
          <w:sz w:val="20"/>
          <w:szCs w:val="20"/>
        </w:rPr>
        <w:t xml:space="preserve">, Jim </w:t>
      </w:r>
      <w:proofErr w:type="spellStart"/>
      <w:r w:rsidR="000C7066" w:rsidRPr="00AF0ADD">
        <w:rPr>
          <w:rFonts w:ascii="Verdana" w:hAnsi="Verdana" w:cs="Arial"/>
          <w:sz w:val="20"/>
          <w:szCs w:val="20"/>
        </w:rPr>
        <w:t>Caviezel</w:t>
      </w:r>
      <w:proofErr w:type="spellEnd"/>
      <w:r w:rsidR="000C7066" w:rsidRPr="00AF0ADD">
        <w:rPr>
          <w:rFonts w:ascii="Verdana" w:hAnsi="Verdana" w:cs="Arial"/>
          <w:sz w:val="20"/>
          <w:szCs w:val="20"/>
        </w:rPr>
        <w:t xml:space="preserve"> e</w:t>
      </w:r>
      <w:r w:rsidR="00E46E55" w:rsidRPr="00AF0ADD">
        <w:rPr>
          <w:rFonts w:ascii="Verdana" w:hAnsi="Verdana" w:cs="Arial"/>
          <w:sz w:val="20"/>
          <w:szCs w:val="20"/>
        </w:rPr>
        <w:t xml:space="preserve"> Paula </w:t>
      </w:r>
      <w:proofErr w:type="spellStart"/>
      <w:r w:rsidR="00E46E55" w:rsidRPr="00AF0ADD">
        <w:rPr>
          <w:rFonts w:ascii="Verdana" w:hAnsi="Verdana" w:cs="Arial"/>
          <w:sz w:val="20"/>
          <w:szCs w:val="20"/>
        </w:rPr>
        <w:t>Patton</w:t>
      </w:r>
      <w:proofErr w:type="spellEnd"/>
      <w:r w:rsidRPr="00AF0ADD">
        <w:rPr>
          <w:rFonts w:ascii="Verdana" w:hAnsi="Verdana" w:cs="Arial"/>
          <w:sz w:val="20"/>
          <w:szCs w:val="20"/>
        </w:rPr>
        <w:br/>
      </w:r>
      <w:r w:rsidR="007C29AA" w:rsidRPr="00AF0ADD">
        <w:rPr>
          <w:rFonts w:ascii="Verdana" w:hAnsi="Verdana" w:cs="Arial"/>
          <w:sz w:val="20"/>
          <w:szCs w:val="20"/>
        </w:rPr>
        <w:t xml:space="preserve">GBR e </w:t>
      </w:r>
      <w:r w:rsidRPr="00AF0ADD">
        <w:rPr>
          <w:rFonts w:ascii="Verdana" w:hAnsi="Verdana" w:cs="Arial"/>
          <w:sz w:val="20"/>
          <w:szCs w:val="20"/>
        </w:rPr>
        <w:t>EUA, 200</w:t>
      </w:r>
      <w:r w:rsidR="007C29AA" w:rsidRPr="00AF0ADD">
        <w:rPr>
          <w:rFonts w:ascii="Verdana" w:hAnsi="Verdana" w:cs="Arial"/>
          <w:sz w:val="20"/>
          <w:szCs w:val="20"/>
        </w:rPr>
        <w:t>6</w:t>
      </w:r>
      <w:r w:rsidRPr="00AF0ADD">
        <w:rPr>
          <w:rFonts w:ascii="Verdana" w:hAnsi="Verdana" w:cs="Arial"/>
          <w:sz w:val="20"/>
          <w:szCs w:val="20"/>
        </w:rPr>
        <w:t xml:space="preserve">. </w:t>
      </w:r>
      <w:r w:rsidR="007C29AA" w:rsidRPr="00AF0ADD">
        <w:rPr>
          <w:rFonts w:ascii="Verdana" w:hAnsi="Verdana" w:cs="Arial"/>
          <w:sz w:val="20"/>
          <w:szCs w:val="20"/>
        </w:rPr>
        <w:t>Ação. 121</w:t>
      </w:r>
      <w:r w:rsidR="000C7066" w:rsidRPr="00AF0ADD">
        <w:rPr>
          <w:rFonts w:ascii="Verdana" w:hAnsi="Verdana" w:cs="Arial"/>
          <w:sz w:val="20"/>
          <w:szCs w:val="20"/>
        </w:rPr>
        <w:t xml:space="preserve"> </w:t>
      </w:r>
      <w:r w:rsidR="007C29AA" w:rsidRPr="00AF0ADD">
        <w:rPr>
          <w:rFonts w:ascii="Verdana" w:hAnsi="Verdana" w:cs="Arial"/>
          <w:sz w:val="20"/>
          <w:szCs w:val="20"/>
        </w:rPr>
        <w:t>min. 14</w:t>
      </w:r>
      <w:r w:rsidRPr="00AF0ADD">
        <w:rPr>
          <w:rFonts w:ascii="Verdana" w:hAnsi="Verdana" w:cs="Arial"/>
          <w:sz w:val="20"/>
          <w:szCs w:val="20"/>
        </w:rPr>
        <w:t xml:space="preserve"> anos.</w:t>
      </w:r>
    </w:p>
    <w:p w:rsidR="00B523E3" w:rsidRPr="00AF0ADD" w:rsidRDefault="00B523E3" w:rsidP="00AF0ADD">
      <w:pPr>
        <w:contextualSpacing/>
        <w:jc w:val="left"/>
        <w:rPr>
          <w:rFonts w:ascii="Verdana" w:hAnsi="Verdana"/>
          <w:sz w:val="20"/>
          <w:szCs w:val="20"/>
        </w:rPr>
      </w:pPr>
    </w:p>
    <w:sectPr w:rsidR="00B523E3" w:rsidRPr="00AF0ADD" w:rsidSect="003F2A4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66" w:rsidRDefault="000C7066" w:rsidP="00184793">
      <w:r>
        <w:separator/>
      </w:r>
    </w:p>
  </w:endnote>
  <w:endnote w:type="continuationSeparator" w:id="0">
    <w:p w:rsidR="000C7066" w:rsidRDefault="000C7066" w:rsidP="0018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66" w:rsidRDefault="00D0310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fc443859361a8fed6928c1a" o:spid="_x0000_s4097" type="#_x0000_t202" alt="{&quot;HashCode&quot;:-211992638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C1C4W9OgMAALAGAAAOAAAAAAAAAAAAAAAAAC4CAABkcnMvZTJvRG9jLnhtbFBLAQIt&#10;ABQABgAIAAAAIQBuwW5T3QAAAAsBAAAPAAAAAAAAAAAAAAAAAJQFAABkcnMvZG93bnJldi54bWxQ&#10;SwUGAAAAAAQABADzAAAAngYAAAAA&#10;" o:allowincell="f" filled="f" stroked="f">
          <v:textbox inset="20pt,0,,0">
            <w:txbxContent>
              <w:p w:rsidR="000C7066" w:rsidRPr="00F04189" w:rsidRDefault="000C7066" w:rsidP="00F0418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66" w:rsidRDefault="000C7066" w:rsidP="00184793">
      <w:r>
        <w:separator/>
      </w:r>
    </w:p>
  </w:footnote>
  <w:footnote w:type="continuationSeparator" w:id="0">
    <w:p w:rsidR="000C7066" w:rsidRDefault="000C7066" w:rsidP="0018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5C39"/>
    <w:rsid w:val="000075D7"/>
    <w:rsid w:val="00063316"/>
    <w:rsid w:val="00064F18"/>
    <w:rsid w:val="00074082"/>
    <w:rsid w:val="00096C24"/>
    <w:rsid w:val="000C7066"/>
    <w:rsid w:val="000F3495"/>
    <w:rsid w:val="00105E2E"/>
    <w:rsid w:val="001242F6"/>
    <w:rsid w:val="00133688"/>
    <w:rsid w:val="00177272"/>
    <w:rsid w:val="00184793"/>
    <w:rsid w:val="001A2767"/>
    <w:rsid w:val="001B098A"/>
    <w:rsid w:val="001B14BB"/>
    <w:rsid w:val="001F45BE"/>
    <w:rsid w:val="00275C39"/>
    <w:rsid w:val="002B3633"/>
    <w:rsid w:val="002C11BD"/>
    <w:rsid w:val="002C1641"/>
    <w:rsid w:val="002F1B2F"/>
    <w:rsid w:val="002F3766"/>
    <w:rsid w:val="002F3AD0"/>
    <w:rsid w:val="00301B26"/>
    <w:rsid w:val="00332D8B"/>
    <w:rsid w:val="00344398"/>
    <w:rsid w:val="00370981"/>
    <w:rsid w:val="0037099D"/>
    <w:rsid w:val="0037218F"/>
    <w:rsid w:val="00380CC7"/>
    <w:rsid w:val="0038118A"/>
    <w:rsid w:val="003935A1"/>
    <w:rsid w:val="003C7137"/>
    <w:rsid w:val="003F2A44"/>
    <w:rsid w:val="003F4741"/>
    <w:rsid w:val="00407519"/>
    <w:rsid w:val="00422C86"/>
    <w:rsid w:val="004332AA"/>
    <w:rsid w:val="0044042D"/>
    <w:rsid w:val="00456687"/>
    <w:rsid w:val="00463A9F"/>
    <w:rsid w:val="00495D06"/>
    <w:rsid w:val="004A13FC"/>
    <w:rsid w:val="005062FF"/>
    <w:rsid w:val="00510F21"/>
    <w:rsid w:val="00515B66"/>
    <w:rsid w:val="00522145"/>
    <w:rsid w:val="005225AC"/>
    <w:rsid w:val="00526DBC"/>
    <w:rsid w:val="005277AB"/>
    <w:rsid w:val="00541A4B"/>
    <w:rsid w:val="00562E67"/>
    <w:rsid w:val="00565488"/>
    <w:rsid w:val="00575978"/>
    <w:rsid w:val="0057715C"/>
    <w:rsid w:val="0059160B"/>
    <w:rsid w:val="00596452"/>
    <w:rsid w:val="0062693F"/>
    <w:rsid w:val="00657522"/>
    <w:rsid w:val="006B10AC"/>
    <w:rsid w:val="006D688F"/>
    <w:rsid w:val="006F53C4"/>
    <w:rsid w:val="00705566"/>
    <w:rsid w:val="007118C5"/>
    <w:rsid w:val="00724C31"/>
    <w:rsid w:val="00736BA0"/>
    <w:rsid w:val="007778C0"/>
    <w:rsid w:val="007825D7"/>
    <w:rsid w:val="007A1EF6"/>
    <w:rsid w:val="007A4C4E"/>
    <w:rsid w:val="007C29AA"/>
    <w:rsid w:val="007D31E2"/>
    <w:rsid w:val="007F52BF"/>
    <w:rsid w:val="007F7863"/>
    <w:rsid w:val="00805BFC"/>
    <w:rsid w:val="0082458C"/>
    <w:rsid w:val="008372AD"/>
    <w:rsid w:val="00842ABA"/>
    <w:rsid w:val="008523F6"/>
    <w:rsid w:val="00861C73"/>
    <w:rsid w:val="00886680"/>
    <w:rsid w:val="008878ED"/>
    <w:rsid w:val="00897DE3"/>
    <w:rsid w:val="008C061D"/>
    <w:rsid w:val="008D7496"/>
    <w:rsid w:val="00940942"/>
    <w:rsid w:val="009615DF"/>
    <w:rsid w:val="00962402"/>
    <w:rsid w:val="00980621"/>
    <w:rsid w:val="009827AE"/>
    <w:rsid w:val="009905C6"/>
    <w:rsid w:val="009C074E"/>
    <w:rsid w:val="009C12E3"/>
    <w:rsid w:val="009F4F7C"/>
    <w:rsid w:val="00A3017E"/>
    <w:rsid w:val="00A85C4B"/>
    <w:rsid w:val="00A92B95"/>
    <w:rsid w:val="00A95CF6"/>
    <w:rsid w:val="00AA5029"/>
    <w:rsid w:val="00AE78F5"/>
    <w:rsid w:val="00AF0ADD"/>
    <w:rsid w:val="00AF305F"/>
    <w:rsid w:val="00AF352D"/>
    <w:rsid w:val="00AF620F"/>
    <w:rsid w:val="00B24AB3"/>
    <w:rsid w:val="00B37D20"/>
    <w:rsid w:val="00B523E3"/>
    <w:rsid w:val="00B76CF0"/>
    <w:rsid w:val="00B83A16"/>
    <w:rsid w:val="00B929C7"/>
    <w:rsid w:val="00B9699C"/>
    <w:rsid w:val="00BC261D"/>
    <w:rsid w:val="00BC6887"/>
    <w:rsid w:val="00BC74D8"/>
    <w:rsid w:val="00BE6A6C"/>
    <w:rsid w:val="00C2276E"/>
    <w:rsid w:val="00C52FF8"/>
    <w:rsid w:val="00C61DA5"/>
    <w:rsid w:val="00C6335C"/>
    <w:rsid w:val="00CA0A4C"/>
    <w:rsid w:val="00CD08F1"/>
    <w:rsid w:val="00CE18FF"/>
    <w:rsid w:val="00D03105"/>
    <w:rsid w:val="00D165B0"/>
    <w:rsid w:val="00D63AE8"/>
    <w:rsid w:val="00D87B80"/>
    <w:rsid w:val="00D94146"/>
    <w:rsid w:val="00D9670F"/>
    <w:rsid w:val="00D973EA"/>
    <w:rsid w:val="00DB2FF2"/>
    <w:rsid w:val="00DC40C4"/>
    <w:rsid w:val="00DD0755"/>
    <w:rsid w:val="00DE446D"/>
    <w:rsid w:val="00E22A5E"/>
    <w:rsid w:val="00E23E29"/>
    <w:rsid w:val="00E2561D"/>
    <w:rsid w:val="00E33F9F"/>
    <w:rsid w:val="00E46E55"/>
    <w:rsid w:val="00E54E3E"/>
    <w:rsid w:val="00E6318D"/>
    <w:rsid w:val="00E854BE"/>
    <w:rsid w:val="00E87AFB"/>
    <w:rsid w:val="00EB69BC"/>
    <w:rsid w:val="00ED5838"/>
    <w:rsid w:val="00F04189"/>
    <w:rsid w:val="00F06EFE"/>
    <w:rsid w:val="00F61E41"/>
    <w:rsid w:val="00F97A40"/>
    <w:rsid w:val="00FC1357"/>
    <w:rsid w:val="00FC4594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39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5C39"/>
    <w:rPr>
      <w:rFonts w:cs="Times New Roman"/>
      <w:b/>
      <w:bCs/>
    </w:rPr>
  </w:style>
  <w:style w:type="paragraph" w:styleId="SemEspaamento">
    <w:name w:val="No Spacing"/>
    <w:uiPriority w:val="1"/>
    <w:qFormat/>
    <w:rsid w:val="00BC6887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C68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C6887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47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793"/>
  </w:style>
  <w:style w:type="paragraph" w:styleId="Rodap">
    <w:name w:val="footer"/>
    <w:basedOn w:val="Normal"/>
    <w:link w:val="RodapChar"/>
    <w:uiPriority w:val="99"/>
    <w:unhideWhenUsed/>
    <w:rsid w:val="001847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793"/>
  </w:style>
  <w:style w:type="paragraph" w:customStyle="1" w:styleId="m-6044246250835706654gmail-m3224286329222150851gmail-m2540967286594010997gmail-m-4235239035862372901gmail-m-2266601350259384409m-4954906221931261026m-6482092460345004330gmail-msonormal">
    <w:name w:val="m_-6044246250835706654gmail-m3224286329222150851gmail-m2540967286594010997gmail-m-4235239035862372901gmail-m-2266601350259384409m-4954906221931261026m-6482092460345004330gmail-msonormal"/>
    <w:basedOn w:val="Normal"/>
    <w:rsid w:val="003F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9699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657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1587-AF15-490E-84DB-1A1E2B5D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Fabiola</cp:lastModifiedBy>
  <cp:revision>44</cp:revision>
  <dcterms:created xsi:type="dcterms:W3CDTF">2018-12-21T17:26:00Z</dcterms:created>
  <dcterms:modified xsi:type="dcterms:W3CDTF">2019-01-03T21:31:00Z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df32d-7496-461d-98dc-9cf6ad274b68_Enabled">
    <vt:lpwstr>True</vt:lpwstr>
  </property>
  <property fmtid="{D5CDD505-2E9C-101B-9397-08002B2CF9AE}" pid="3" name="MSIP_Label_8ffdf32d-7496-461d-98dc-9cf6ad274b68_SiteId">
    <vt:lpwstr>5ac1e8dd-a946-4c6c-a917-033cc39b5586</vt:lpwstr>
  </property>
  <property fmtid="{D5CDD505-2E9C-101B-9397-08002B2CF9AE}" pid="4" name="MSIP_Label_8ffdf32d-7496-461d-98dc-9cf6ad274b68_Ref">
    <vt:lpwstr>https://api.informationprotection.azure.com/api/5ac1e8dd-a946-4c6c-a917-033cc39b5586</vt:lpwstr>
  </property>
  <property fmtid="{D5CDD505-2E9C-101B-9397-08002B2CF9AE}" pid="5" name="MSIP_Label_8ffdf32d-7496-461d-98dc-9cf6ad274b68_Owner">
    <vt:lpwstr>malmeida@megapix.com.br</vt:lpwstr>
  </property>
  <property fmtid="{D5CDD505-2E9C-101B-9397-08002B2CF9AE}" pid="6" name="MSIP_Label_8ffdf32d-7496-461d-98dc-9cf6ad274b68_SetDate">
    <vt:lpwstr>2017-12-26T09:44:39.8096979-02:00</vt:lpwstr>
  </property>
  <property fmtid="{D5CDD505-2E9C-101B-9397-08002B2CF9AE}" pid="7" name="MSIP_Label_8ffdf32d-7496-461d-98dc-9cf6ad274b68_Name">
    <vt:lpwstr>USO INTERNO </vt:lpwstr>
  </property>
  <property fmtid="{D5CDD505-2E9C-101B-9397-08002B2CF9AE}" pid="8" name="MSIP_Label_8ffdf32d-7496-461d-98dc-9cf6ad274b68_Application">
    <vt:lpwstr>Microsoft Azure Information Protection</vt:lpwstr>
  </property>
  <property fmtid="{D5CDD505-2E9C-101B-9397-08002B2CF9AE}" pid="9" name="MSIP_Label_8ffdf32d-7496-461d-98dc-9cf6ad274b68_Extended_MSFT_Method">
    <vt:lpwstr>Manual</vt:lpwstr>
  </property>
  <property fmtid="{D5CDD505-2E9C-101B-9397-08002B2CF9AE}" pid="10" name="Sensitivity">
    <vt:lpwstr>USO INTERNO </vt:lpwstr>
  </property>
</Properties>
</file>